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60"/>
        <w:gridCol w:w="2840"/>
      </w:tblGrid>
      <w:tr w:rsidR="0005588B" w:rsidRPr="00847A8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bookmarkStart w:id="0" w:name="_GoBack"/>
            <w:bookmarkEnd w:id="0"/>
            <w:r w:rsidRPr="00847A85">
              <w:rPr>
                <w:rFonts w:cstheme="minorHAnsi"/>
                <w:color w:val="000000"/>
                <w:sz w:val="28"/>
                <w:szCs w:val="28"/>
              </w:rPr>
              <w:t>УТВЕРЖДАЮ</w:t>
            </w:r>
          </w:p>
        </w:tc>
      </w:tr>
      <w:tr w:rsidR="0005588B" w:rsidRPr="00847A8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205BF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Директор МБ</w:t>
            </w:r>
            <w:r w:rsidR="00510F11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ОУ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«Крюковская СОШ»</w:t>
            </w:r>
            <w:r w:rsidR="00510F11"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</w:p>
        </w:tc>
      </w:tr>
      <w:tr w:rsidR="0005588B" w:rsidRPr="00847A8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588B" w:rsidRPr="00847A85" w:rsidRDefault="0005588B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588B" w:rsidRPr="00847A85" w:rsidRDefault="00205BF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С.А Колмыков</w:t>
            </w:r>
          </w:p>
        </w:tc>
      </w:tr>
      <w:tr w:rsidR="0005588B" w:rsidRPr="00847A8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205BF0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15</w:t>
            </w:r>
            <w:r w:rsidR="00510F11" w:rsidRPr="00847A85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июля</w:t>
            </w:r>
            <w:r w:rsidRPr="00847A85">
              <w:rPr>
                <w:rFonts w:cstheme="minorHAnsi"/>
                <w:color w:val="000000"/>
                <w:sz w:val="28"/>
                <w:szCs w:val="28"/>
              </w:rPr>
              <w:t xml:space="preserve"> 202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  <w:r w:rsidR="00510F11" w:rsidRPr="00847A85">
              <w:rPr>
                <w:rFonts w:cstheme="minorHAnsi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05588B" w:rsidRPr="00847A85">
        <w:tc>
          <w:tcPr>
            <w:tcW w:w="2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88B" w:rsidRPr="00847A85" w:rsidRDefault="0005588B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88B" w:rsidRPr="00847A85" w:rsidRDefault="0005588B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05588B" w:rsidRPr="00847A85" w:rsidRDefault="0005588B">
      <w:pPr>
        <w:jc w:val="center"/>
        <w:rPr>
          <w:rFonts w:cstheme="minorHAnsi"/>
          <w:color w:val="000000"/>
          <w:sz w:val="28"/>
          <w:szCs w:val="28"/>
        </w:rPr>
      </w:pPr>
    </w:p>
    <w:p w:rsidR="0005588B" w:rsidRPr="00847A85" w:rsidRDefault="00510F11">
      <w:pPr>
        <w:jc w:val="center"/>
        <w:rPr>
          <w:rFonts w:cstheme="minorHAnsi"/>
          <w:color w:val="000000"/>
          <w:sz w:val="28"/>
          <w:szCs w:val="28"/>
        </w:rPr>
      </w:pPr>
      <w:r w:rsidRPr="00847A85">
        <w:rPr>
          <w:rFonts w:cstheme="minorHAnsi"/>
          <w:b/>
          <w:bCs/>
          <w:color w:val="000000"/>
          <w:sz w:val="28"/>
          <w:szCs w:val="28"/>
        </w:rPr>
        <w:t>ПАСПОРТ</w:t>
      </w:r>
    </w:p>
    <w:p w:rsidR="0005588B" w:rsidRPr="00847A85" w:rsidRDefault="00087D52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Д</w:t>
      </w:r>
      <w:r w:rsidR="00510F11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оступности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510F11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для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510F11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инвалидов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510F11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объекта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510F11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и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510F11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предоставляемых</w:t>
      </w:r>
      <w:r w:rsidR="00510F11" w:rsidRPr="00847A85">
        <w:rPr>
          <w:rFonts w:cstheme="minorHAnsi"/>
          <w:sz w:val="28"/>
          <w:szCs w:val="28"/>
          <w:lang w:val="ru-RU"/>
        </w:rPr>
        <w:br/>
      </w:r>
      <w:r w:rsidR="00510F11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на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510F11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нем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510F11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услуг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510F11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в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510F11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сфере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510F11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образования (далее–услуги)</w:t>
      </w:r>
    </w:p>
    <w:p w:rsidR="0005588B" w:rsidRPr="00847A85" w:rsidRDefault="00510F11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847A85">
        <w:rPr>
          <w:rFonts w:cstheme="minorHAnsi"/>
          <w:b/>
          <w:bCs/>
          <w:color w:val="000000"/>
          <w:sz w:val="28"/>
          <w:szCs w:val="28"/>
        </w:rPr>
        <w:t>I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. КРАТКАЯ</w:t>
      </w:r>
      <w:r w:rsidR="0008112C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ХАРАКТЕРИСТИКА</w:t>
      </w:r>
      <w:r w:rsidR="0008112C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ОБЪЕКТА</w:t>
      </w:r>
    </w:p>
    <w:p w:rsidR="0005588B" w:rsidRPr="00847A85" w:rsidRDefault="00510F11">
      <w:pPr>
        <w:rPr>
          <w:rFonts w:cstheme="minorHAnsi"/>
          <w:color w:val="000000"/>
          <w:sz w:val="28"/>
          <w:szCs w:val="28"/>
          <w:lang w:val="ru-RU"/>
        </w:rPr>
      </w:pPr>
      <w:r w:rsidRPr="00847A85">
        <w:rPr>
          <w:rFonts w:cstheme="minorHAnsi"/>
          <w:color w:val="000000"/>
          <w:sz w:val="28"/>
          <w:szCs w:val="28"/>
          <w:lang w:val="ru-RU"/>
        </w:rPr>
        <w:t>Адрес</w:t>
      </w:r>
      <w:r w:rsidR="007A5DF1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объекта, на</w:t>
      </w:r>
      <w:r w:rsidR="007A5DF1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котором</w:t>
      </w:r>
      <w:r w:rsidR="007A5DF1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предоставляется(</w:t>
      </w:r>
      <w:proofErr w:type="spellStart"/>
      <w:r w:rsidRPr="00847A85">
        <w:rPr>
          <w:rFonts w:cstheme="minorHAnsi"/>
          <w:color w:val="000000"/>
          <w:sz w:val="28"/>
          <w:szCs w:val="28"/>
          <w:lang w:val="ru-RU"/>
        </w:rPr>
        <w:t>ются</w:t>
      </w:r>
      <w:proofErr w:type="spellEnd"/>
      <w:r w:rsidRPr="00847A85">
        <w:rPr>
          <w:rFonts w:cstheme="minorHAnsi"/>
          <w:color w:val="000000"/>
          <w:sz w:val="28"/>
          <w:szCs w:val="28"/>
          <w:lang w:val="ru-RU"/>
        </w:rPr>
        <w:t xml:space="preserve">) услуга (услуги): </w:t>
      </w:r>
      <w:r w:rsidR="006A25E5" w:rsidRPr="00847A85">
        <w:rPr>
          <w:rFonts w:cstheme="minorHAnsi"/>
          <w:color w:val="000000"/>
          <w:sz w:val="28"/>
          <w:szCs w:val="28"/>
          <w:lang w:val="ru-RU"/>
        </w:rPr>
        <w:t>309369, Белгородская область, Борисовский район, с.Крюково, ул.Ленина 1</w:t>
      </w:r>
      <w:r w:rsidR="00087D52" w:rsidRPr="00847A85">
        <w:rPr>
          <w:rFonts w:cstheme="minorHAnsi"/>
          <w:color w:val="000000"/>
          <w:sz w:val="28"/>
          <w:szCs w:val="28"/>
          <w:lang w:val="ru-RU"/>
        </w:rPr>
        <w:t>1</w:t>
      </w:r>
    </w:p>
    <w:p w:rsidR="0005588B" w:rsidRPr="00847A85" w:rsidRDefault="00510F11">
      <w:pPr>
        <w:rPr>
          <w:rFonts w:cstheme="minorHAnsi"/>
          <w:color w:val="000000"/>
          <w:sz w:val="28"/>
          <w:szCs w:val="28"/>
          <w:lang w:val="ru-RU"/>
        </w:rPr>
      </w:pPr>
      <w:r w:rsidRPr="00847A85">
        <w:rPr>
          <w:rFonts w:cstheme="minorHAnsi"/>
          <w:color w:val="000000"/>
          <w:sz w:val="28"/>
          <w:szCs w:val="28"/>
          <w:lang w:val="ru-RU"/>
        </w:rPr>
        <w:t>Сведения</w:t>
      </w:r>
      <w:r w:rsidR="007A5DF1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о</w:t>
      </w:r>
      <w:r w:rsidR="00087D52" w:rsidRPr="00847A85">
        <w:rPr>
          <w:rFonts w:cstheme="minorHAnsi"/>
          <w:color w:val="000000"/>
          <w:sz w:val="28"/>
          <w:szCs w:val="28"/>
          <w:lang w:val="ru-RU"/>
        </w:rPr>
        <w:t xml:space="preserve"> размещении</w:t>
      </w:r>
      <w:r w:rsidR="007A5DF1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087D52" w:rsidRPr="00847A85">
        <w:rPr>
          <w:rFonts w:cstheme="minorHAnsi"/>
          <w:color w:val="000000"/>
          <w:sz w:val="28"/>
          <w:szCs w:val="28"/>
          <w:lang w:val="ru-RU"/>
        </w:rPr>
        <w:t>объекта</w:t>
      </w:r>
      <w:r w:rsidRPr="00847A85">
        <w:rPr>
          <w:rFonts w:cstheme="minorHAnsi"/>
          <w:color w:val="000000"/>
          <w:sz w:val="28"/>
          <w:szCs w:val="28"/>
          <w:lang w:val="ru-RU"/>
        </w:rPr>
        <w:t>:</w:t>
      </w:r>
    </w:p>
    <w:p w:rsidR="0005588B" w:rsidRPr="00847A85" w:rsidRDefault="007A5DF1">
      <w:pPr>
        <w:rPr>
          <w:rFonts w:cstheme="minorHAnsi"/>
          <w:color w:val="000000"/>
          <w:sz w:val="28"/>
          <w:szCs w:val="28"/>
          <w:lang w:val="ru-RU"/>
        </w:rPr>
      </w:pPr>
      <w:r w:rsidRPr="00847A85">
        <w:rPr>
          <w:rFonts w:cstheme="minorHAnsi"/>
          <w:color w:val="000000"/>
          <w:sz w:val="28"/>
          <w:szCs w:val="28"/>
          <w:lang w:val="ru-RU"/>
        </w:rPr>
        <w:t>О</w:t>
      </w:r>
      <w:r w:rsidR="00510F11" w:rsidRPr="00847A85">
        <w:rPr>
          <w:rFonts w:cstheme="minorHAnsi"/>
          <w:color w:val="000000"/>
          <w:sz w:val="28"/>
          <w:szCs w:val="28"/>
          <w:lang w:val="ru-RU"/>
        </w:rPr>
        <w:t>тдельно</w:t>
      </w:r>
      <w:r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10F11" w:rsidRPr="00847A85">
        <w:rPr>
          <w:rFonts w:cstheme="minorHAnsi"/>
          <w:color w:val="000000"/>
          <w:sz w:val="28"/>
          <w:szCs w:val="28"/>
          <w:lang w:val="ru-RU"/>
        </w:rPr>
        <w:t>стоящее</w:t>
      </w:r>
      <w:r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10F11" w:rsidRPr="00847A85">
        <w:rPr>
          <w:rFonts w:cstheme="minorHAnsi"/>
          <w:color w:val="000000"/>
          <w:sz w:val="28"/>
          <w:szCs w:val="28"/>
          <w:lang w:val="ru-RU"/>
        </w:rPr>
        <w:t>здание</w:t>
      </w:r>
      <w:r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10F11" w:rsidRPr="00847A85">
        <w:rPr>
          <w:rFonts w:cstheme="minorHAnsi"/>
          <w:color w:val="000000"/>
          <w:sz w:val="28"/>
          <w:szCs w:val="28"/>
          <w:lang w:val="ru-RU"/>
        </w:rPr>
        <w:t>в</w:t>
      </w:r>
      <w:r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10F11" w:rsidRPr="00847A85">
        <w:rPr>
          <w:rFonts w:cstheme="minorHAnsi"/>
          <w:color w:val="000000"/>
          <w:sz w:val="28"/>
          <w:szCs w:val="28"/>
          <w:lang w:val="ru-RU"/>
        </w:rPr>
        <w:t>два</w:t>
      </w:r>
      <w:r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10F11" w:rsidRPr="00847A85">
        <w:rPr>
          <w:rFonts w:cstheme="minorHAnsi"/>
          <w:color w:val="000000"/>
          <w:sz w:val="28"/>
          <w:szCs w:val="28"/>
          <w:lang w:val="ru-RU"/>
        </w:rPr>
        <w:t>этажа</w:t>
      </w:r>
      <w:r w:rsidR="00087D52" w:rsidRPr="00847A85">
        <w:rPr>
          <w:rFonts w:cstheme="minorHAnsi"/>
          <w:color w:val="000000"/>
          <w:sz w:val="28"/>
          <w:szCs w:val="28"/>
          <w:lang w:val="ru-RU"/>
        </w:rPr>
        <w:t>, 5236,4</w:t>
      </w:r>
      <w:r w:rsidR="00510F11" w:rsidRPr="00847A85">
        <w:rPr>
          <w:rFonts w:cstheme="minorHAnsi"/>
          <w:color w:val="000000"/>
          <w:sz w:val="28"/>
          <w:szCs w:val="28"/>
          <w:lang w:val="ru-RU"/>
        </w:rPr>
        <w:t>кв. м;</w:t>
      </w:r>
    </w:p>
    <w:p w:rsidR="0005588B" w:rsidRPr="00847A85" w:rsidRDefault="007A5DF1">
      <w:pPr>
        <w:rPr>
          <w:rFonts w:cstheme="minorHAnsi"/>
          <w:color w:val="000000"/>
          <w:sz w:val="28"/>
          <w:szCs w:val="28"/>
          <w:lang w:val="ru-RU"/>
        </w:rPr>
      </w:pPr>
      <w:r w:rsidRPr="00847A85">
        <w:rPr>
          <w:rFonts w:cstheme="minorHAnsi"/>
          <w:color w:val="000000"/>
          <w:sz w:val="28"/>
          <w:szCs w:val="28"/>
          <w:lang w:val="ru-RU"/>
        </w:rPr>
        <w:t>Н</w:t>
      </w:r>
      <w:r w:rsidR="00510F11" w:rsidRPr="00847A85">
        <w:rPr>
          <w:rFonts w:cstheme="minorHAnsi"/>
          <w:color w:val="000000"/>
          <w:sz w:val="28"/>
          <w:szCs w:val="28"/>
          <w:lang w:val="ru-RU"/>
        </w:rPr>
        <w:t>аличие</w:t>
      </w:r>
      <w:r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10F11" w:rsidRPr="00847A85">
        <w:rPr>
          <w:rFonts w:cstheme="minorHAnsi"/>
          <w:color w:val="000000"/>
          <w:sz w:val="28"/>
          <w:szCs w:val="28"/>
          <w:lang w:val="ru-RU"/>
        </w:rPr>
        <w:t>прилегающего</w:t>
      </w:r>
      <w:r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10F11" w:rsidRPr="00847A85">
        <w:rPr>
          <w:rFonts w:cstheme="minorHAnsi"/>
          <w:color w:val="000000"/>
          <w:sz w:val="28"/>
          <w:szCs w:val="28"/>
          <w:lang w:val="ru-RU"/>
        </w:rPr>
        <w:t>земельного</w:t>
      </w:r>
      <w:r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10F11" w:rsidRPr="00847A85">
        <w:rPr>
          <w:rFonts w:cstheme="minorHAnsi"/>
          <w:color w:val="000000"/>
          <w:sz w:val="28"/>
          <w:szCs w:val="28"/>
          <w:lang w:val="ru-RU"/>
        </w:rPr>
        <w:t>участка (да, нет</w:t>
      </w:r>
      <w:r w:rsidR="00087D52" w:rsidRPr="00847A85">
        <w:rPr>
          <w:rFonts w:cstheme="minorHAnsi"/>
          <w:color w:val="000000"/>
          <w:sz w:val="28"/>
          <w:szCs w:val="28"/>
          <w:lang w:val="ru-RU"/>
        </w:rPr>
        <w:t>); -</w:t>
      </w:r>
      <w:r w:rsidR="00510F11" w:rsidRPr="00847A85">
        <w:rPr>
          <w:rFonts w:cstheme="minorHAnsi"/>
          <w:color w:val="000000"/>
          <w:sz w:val="28"/>
          <w:szCs w:val="28"/>
          <w:lang w:val="ru-RU"/>
        </w:rPr>
        <w:t xml:space="preserve"> кв. м.</w:t>
      </w:r>
    </w:p>
    <w:p w:rsidR="0005588B" w:rsidRPr="00847A85" w:rsidRDefault="00510F11">
      <w:pPr>
        <w:rPr>
          <w:rFonts w:cstheme="minorHAnsi"/>
          <w:color w:val="000000"/>
          <w:sz w:val="28"/>
          <w:szCs w:val="28"/>
          <w:lang w:val="ru-RU"/>
        </w:rPr>
      </w:pPr>
      <w:r w:rsidRPr="00847A85">
        <w:rPr>
          <w:rFonts w:cstheme="minorHAnsi"/>
          <w:color w:val="000000"/>
          <w:sz w:val="28"/>
          <w:szCs w:val="28"/>
          <w:lang w:val="ru-RU"/>
        </w:rPr>
        <w:t>Название</w:t>
      </w:r>
      <w:r w:rsidR="007A5DF1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организации, которая</w:t>
      </w:r>
      <w:r w:rsidR="007A5DF1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предоставляет</w:t>
      </w:r>
      <w:r w:rsidR="007A5DF1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услугу</w:t>
      </w:r>
      <w:r w:rsidR="007A5DF1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населению (полное</w:t>
      </w:r>
      <w:r w:rsidR="007A5DF1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наименование</w:t>
      </w:r>
      <w:r w:rsidR="00087D52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–</w:t>
      </w:r>
      <w:r w:rsidR="00087D52" w:rsidRPr="00847A85">
        <w:rPr>
          <w:rFonts w:cstheme="minorHAnsi"/>
          <w:color w:val="000000"/>
          <w:sz w:val="28"/>
          <w:szCs w:val="28"/>
          <w:lang w:val="ru-RU"/>
        </w:rPr>
        <w:t>Муниципальное бюджетное общеобразовательное учреждение «Крюковская средняя общеобразовательная школа»</w:t>
      </w:r>
      <w:r w:rsidRPr="00847A85">
        <w:rPr>
          <w:rFonts w:cstheme="minorHAnsi"/>
          <w:sz w:val="28"/>
          <w:szCs w:val="28"/>
          <w:lang w:val="ru-RU"/>
        </w:rPr>
        <w:br/>
      </w:r>
      <w:r w:rsidRPr="00847A85">
        <w:rPr>
          <w:rFonts w:cstheme="minorHAnsi"/>
          <w:color w:val="000000"/>
          <w:sz w:val="28"/>
          <w:szCs w:val="28"/>
          <w:lang w:val="ru-RU"/>
        </w:rPr>
        <w:t>согласно</w:t>
      </w:r>
      <w:r w:rsidR="007A5DF1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уставу, сокращенное</w:t>
      </w:r>
      <w:r w:rsidR="007A5DF1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 xml:space="preserve">наименование): </w:t>
      </w:r>
      <w:r w:rsidR="007A5DF1" w:rsidRPr="00847A85">
        <w:rPr>
          <w:rFonts w:cstheme="minorHAnsi"/>
          <w:color w:val="000000"/>
          <w:sz w:val="28"/>
          <w:szCs w:val="28"/>
          <w:lang w:val="ru-RU"/>
        </w:rPr>
        <w:t xml:space="preserve"> МБОУ </w:t>
      </w:r>
      <w:r w:rsidRPr="00847A85">
        <w:rPr>
          <w:rFonts w:cstheme="minorHAnsi"/>
          <w:color w:val="000000"/>
          <w:sz w:val="28"/>
          <w:szCs w:val="28"/>
          <w:lang w:val="ru-RU"/>
        </w:rPr>
        <w:t>«</w:t>
      </w:r>
      <w:r w:rsidR="007A5DF1" w:rsidRPr="00847A85">
        <w:rPr>
          <w:rFonts w:cstheme="minorHAnsi"/>
          <w:color w:val="000000"/>
          <w:sz w:val="28"/>
          <w:szCs w:val="28"/>
          <w:lang w:val="ru-RU"/>
        </w:rPr>
        <w:t>Крюковская СОШ»</w:t>
      </w:r>
      <w:r w:rsidRPr="00847A85">
        <w:rPr>
          <w:rFonts w:cstheme="minorHAnsi"/>
          <w:sz w:val="28"/>
          <w:szCs w:val="28"/>
          <w:lang w:val="ru-RU"/>
        </w:rPr>
        <w:br/>
      </w:r>
    </w:p>
    <w:p w:rsidR="00205BF0" w:rsidRPr="00847A85" w:rsidRDefault="00510F11">
      <w:pPr>
        <w:rPr>
          <w:rFonts w:cstheme="minorHAnsi"/>
          <w:color w:val="000000"/>
          <w:sz w:val="28"/>
          <w:szCs w:val="28"/>
          <w:lang w:val="ru-RU"/>
        </w:rPr>
      </w:pPr>
      <w:r w:rsidRPr="00847A85">
        <w:rPr>
          <w:rFonts w:cstheme="minorHAnsi"/>
          <w:color w:val="000000"/>
          <w:sz w:val="28"/>
          <w:szCs w:val="28"/>
          <w:lang w:val="ru-RU"/>
        </w:rPr>
        <w:t>Адрес</w:t>
      </w:r>
      <w:r w:rsidR="00205BF0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места</w:t>
      </w:r>
      <w:r w:rsidR="00205BF0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нахождения</w:t>
      </w:r>
      <w:r w:rsidR="00205BF0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организации</w:t>
      </w:r>
      <w:r w:rsidR="00205BF0" w:rsidRPr="00847A85">
        <w:rPr>
          <w:rFonts w:cstheme="minorHAnsi"/>
          <w:color w:val="000000"/>
          <w:sz w:val="28"/>
          <w:szCs w:val="28"/>
          <w:lang w:val="ru-RU"/>
        </w:rPr>
        <w:t>: 309369, Белгородская область, Борисовский район, с.Крюково, ул.Ленина 11</w:t>
      </w:r>
    </w:p>
    <w:p w:rsidR="0005588B" w:rsidRPr="00847A85" w:rsidRDefault="00510F11">
      <w:pPr>
        <w:rPr>
          <w:rFonts w:cstheme="minorHAnsi"/>
          <w:color w:val="000000"/>
          <w:sz w:val="28"/>
          <w:szCs w:val="28"/>
          <w:lang w:val="ru-RU"/>
        </w:rPr>
      </w:pPr>
      <w:r w:rsidRPr="00847A85">
        <w:rPr>
          <w:rFonts w:cstheme="minorHAnsi"/>
          <w:color w:val="000000"/>
          <w:sz w:val="28"/>
          <w:szCs w:val="28"/>
          <w:lang w:val="ru-RU"/>
        </w:rPr>
        <w:t>Основание</w:t>
      </w:r>
      <w:r w:rsidR="00205BF0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для</w:t>
      </w:r>
      <w:r w:rsidR="00205BF0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пользования</w:t>
      </w:r>
      <w:r w:rsidR="00205BF0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объектом (оперативное</w:t>
      </w:r>
      <w:r w:rsidR="00205BF0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управление, аренда, собственность):</w:t>
      </w:r>
      <w:r w:rsidRPr="00847A85">
        <w:rPr>
          <w:rFonts w:cstheme="minorHAnsi"/>
          <w:sz w:val="28"/>
          <w:szCs w:val="28"/>
          <w:lang w:val="ru-RU"/>
        </w:rPr>
        <w:br/>
      </w:r>
      <w:r w:rsidRPr="00847A85">
        <w:rPr>
          <w:rFonts w:cstheme="minorHAnsi"/>
          <w:color w:val="000000"/>
          <w:sz w:val="28"/>
          <w:szCs w:val="28"/>
          <w:lang w:val="ru-RU"/>
        </w:rPr>
        <w:t>оперативное</w:t>
      </w:r>
      <w:r w:rsidR="00205BF0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управление.</w:t>
      </w:r>
    </w:p>
    <w:p w:rsidR="0005588B" w:rsidRPr="00847A85" w:rsidRDefault="00510F11">
      <w:pPr>
        <w:rPr>
          <w:rFonts w:cstheme="minorHAnsi"/>
          <w:color w:val="000000"/>
          <w:sz w:val="28"/>
          <w:szCs w:val="28"/>
          <w:lang w:val="ru-RU"/>
        </w:rPr>
      </w:pPr>
      <w:r w:rsidRPr="00847A85">
        <w:rPr>
          <w:rFonts w:cstheme="minorHAnsi"/>
          <w:color w:val="000000"/>
          <w:sz w:val="28"/>
          <w:szCs w:val="28"/>
          <w:lang w:val="ru-RU"/>
        </w:rPr>
        <w:t>Форма</w:t>
      </w:r>
      <w:r w:rsidR="00205BF0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 xml:space="preserve">собственности (государственная, муниципальная, частная): </w:t>
      </w:r>
      <w:r w:rsidR="00205BF0" w:rsidRPr="00847A85">
        <w:rPr>
          <w:rFonts w:cstheme="minorHAnsi"/>
          <w:color w:val="000000"/>
          <w:sz w:val="28"/>
          <w:szCs w:val="28"/>
          <w:lang w:val="ru-RU"/>
        </w:rPr>
        <w:t>государственная.</w:t>
      </w:r>
    </w:p>
    <w:p w:rsidR="0005588B" w:rsidRPr="00847A85" w:rsidRDefault="00510F11">
      <w:pPr>
        <w:rPr>
          <w:rFonts w:cstheme="minorHAnsi"/>
          <w:color w:val="000000"/>
          <w:sz w:val="28"/>
          <w:szCs w:val="28"/>
          <w:lang w:val="ru-RU"/>
        </w:rPr>
      </w:pPr>
      <w:r w:rsidRPr="00847A85">
        <w:rPr>
          <w:rFonts w:cstheme="minorHAnsi"/>
          <w:color w:val="000000"/>
          <w:sz w:val="28"/>
          <w:szCs w:val="28"/>
          <w:lang w:val="ru-RU"/>
        </w:rPr>
        <w:lastRenderedPageBreak/>
        <w:t>Административно-территориальная</w:t>
      </w:r>
      <w:r w:rsidR="00205BF0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подведомственность (федеральная, региональная,</w:t>
      </w:r>
      <w:r w:rsidRPr="00847A85">
        <w:rPr>
          <w:rFonts w:cstheme="minorHAnsi"/>
          <w:sz w:val="28"/>
          <w:szCs w:val="28"/>
          <w:lang w:val="ru-RU"/>
        </w:rPr>
        <w:br/>
      </w:r>
      <w:r w:rsidRPr="00847A85">
        <w:rPr>
          <w:rFonts w:cstheme="minorHAnsi"/>
          <w:color w:val="000000"/>
          <w:sz w:val="28"/>
          <w:szCs w:val="28"/>
          <w:lang w:val="ru-RU"/>
        </w:rPr>
        <w:t>муниципальная): муниципальная.</w:t>
      </w:r>
    </w:p>
    <w:p w:rsidR="0005588B" w:rsidRPr="00847A85" w:rsidRDefault="00510F11">
      <w:pPr>
        <w:rPr>
          <w:rFonts w:cstheme="minorHAnsi"/>
          <w:color w:val="000000"/>
          <w:sz w:val="28"/>
          <w:szCs w:val="28"/>
          <w:lang w:val="ru-RU"/>
        </w:rPr>
      </w:pPr>
      <w:r w:rsidRPr="00847A85">
        <w:rPr>
          <w:rFonts w:cstheme="minorHAnsi"/>
          <w:color w:val="000000"/>
          <w:sz w:val="28"/>
          <w:szCs w:val="28"/>
          <w:lang w:val="ru-RU"/>
        </w:rPr>
        <w:t>Наименование</w:t>
      </w:r>
      <w:r w:rsidR="00205BF0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и</w:t>
      </w:r>
      <w:r w:rsidR="00205BF0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адрес</w:t>
      </w:r>
      <w:r w:rsidR="00205BF0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вышестоящей</w:t>
      </w:r>
      <w:r w:rsidR="00205BF0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организации: Управление</w:t>
      </w:r>
      <w:r w:rsidR="00205BF0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образования</w:t>
      </w:r>
      <w:r w:rsidR="00205BF0" w:rsidRPr="00847A85">
        <w:rPr>
          <w:rFonts w:cstheme="minorHAnsi"/>
          <w:color w:val="000000"/>
          <w:sz w:val="28"/>
          <w:szCs w:val="28"/>
          <w:lang w:val="ru-RU"/>
        </w:rPr>
        <w:t xml:space="preserve"> администрации  Белгородская  область, Борисовский район п. Борисовка, пл.Ушакова,2.</w:t>
      </w:r>
      <w:r w:rsidRPr="00847A85">
        <w:rPr>
          <w:rFonts w:cstheme="minorHAnsi"/>
          <w:sz w:val="28"/>
          <w:szCs w:val="28"/>
          <w:lang w:val="ru-RU"/>
        </w:rPr>
        <w:br/>
      </w:r>
    </w:p>
    <w:p w:rsidR="0005588B" w:rsidRPr="00847A85" w:rsidRDefault="0005588B">
      <w:pPr>
        <w:rPr>
          <w:rFonts w:cstheme="minorHAnsi"/>
          <w:color w:val="000000"/>
          <w:sz w:val="28"/>
          <w:szCs w:val="28"/>
          <w:lang w:val="ru-RU"/>
        </w:rPr>
      </w:pPr>
    </w:p>
    <w:p w:rsidR="0005588B" w:rsidRPr="00847A85" w:rsidRDefault="00510F11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847A85">
        <w:rPr>
          <w:rFonts w:cstheme="minorHAnsi"/>
          <w:b/>
          <w:bCs/>
          <w:color w:val="000000"/>
          <w:sz w:val="28"/>
          <w:szCs w:val="28"/>
        </w:rPr>
        <w:t>II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. КРАТКАЯ</w:t>
      </w:r>
      <w:r w:rsidR="00213EC8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ХАРАКТЕРИСТИКА</w:t>
      </w:r>
      <w:r w:rsidR="00213EC8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ДЕЙСТВУЮЩЕГО</w:t>
      </w:r>
      <w:r w:rsidR="00213EC8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ПОРЯДКА</w:t>
      </w:r>
      <w:r w:rsidRPr="00847A85">
        <w:rPr>
          <w:rFonts w:cstheme="minorHAnsi"/>
          <w:sz w:val="28"/>
          <w:szCs w:val="28"/>
          <w:lang w:val="ru-RU"/>
        </w:rPr>
        <w:br/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ПРЕДОСТАВЛЕНИЯ</w:t>
      </w:r>
      <w:r w:rsidR="00213EC8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НА</w:t>
      </w:r>
      <w:r w:rsidR="00213EC8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ОБЪЕКТЕ</w:t>
      </w:r>
      <w:r w:rsidR="00213EC8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УСЛУГ</w:t>
      </w:r>
      <w:r w:rsidR="00213EC8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НАСЕЛЕНИЮ</w:t>
      </w:r>
    </w:p>
    <w:p w:rsidR="0005588B" w:rsidRPr="00847A85" w:rsidRDefault="00510F11">
      <w:pPr>
        <w:rPr>
          <w:rFonts w:cstheme="minorHAnsi"/>
          <w:color w:val="000000"/>
          <w:sz w:val="28"/>
          <w:szCs w:val="28"/>
          <w:lang w:val="ru-RU"/>
        </w:rPr>
      </w:pPr>
      <w:r w:rsidRPr="00847A85">
        <w:rPr>
          <w:rFonts w:cstheme="minorHAnsi"/>
          <w:color w:val="000000"/>
          <w:sz w:val="28"/>
          <w:szCs w:val="28"/>
          <w:lang w:val="ru-RU"/>
        </w:rPr>
        <w:t>Сфера</w:t>
      </w:r>
      <w:r w:rsidR="00213EC8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деятельности: образование.</w:t>
      </w:r>
    </w:p>
    <w:p w:rsidR="0005588B" w:rsidRPr="00847A85" w:rsidRDefault="00510F11">
      <w:pPr>
        <w:rPr>
          <w:rFonts w:cstheme="minorHAnsi"/>
          <w:color w:val="000000"/>
          <w:sz w:val="28"/>
          <w:szCs w:val="28"/>
          <w:lang w:val="ru-RU"/>
        </w:rPr>
      </w:pPr>
      <w:r w:rsidRPr="00847A85">
        <w:rPr>
          <w:rFonts w:cstheme="minorHAnsi"/>
          <w:color w:val="000000"/>
          <w:sz w:val="28"/>
          <w:szCs w:val="28"/>
          <w:lang w:val="ru-RU"/>
        </w:rPr>
        <w:t>Плановая</w:t>
      </w:r>
      <w:r w:rsidR="00213EC8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мощность (посещаемость, количество</w:t>
      </w:r>
      <w:r w:rsidR="00213EC8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обслуживаемых</w:t>
      </w:r>
      <w:r w:rsidR="00213EC8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в</w:t>
      </w:r>
      <w:r w:rsidR="00213EC8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день, вместимость, пропускная</w:t>
      </w:r>
      <w:r w:rsidR="00213EC8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способность</w:t>
      </w:r>
      <w:r w:rsidR="00213EC8" w:rsidRPr="00847A85">
        <w:rPr>
          <w:rFonts w:cstheme="minorHAnsi"/>
          <w:color w:val="000000"/>
          <w:sz w:val="28"/>
          <w:szCs w:val="28"/>
          <w:lang w:val="ru-RU"/>
        </w:rPr>
        <w:t>): 198</w:t>
      </w:r>
      <w:r w:rsidRPr="00847A85">
        <w:rPr>
          <w:rFonts w:cstheme="minorHAnsi"/>
          <w:color w:val="000000"/>
          <w:sz w:val="28"/>
          <w:szCs w:val="28"/>
          <w:lang w:val="ru-RU"/>
        </w:rPr>
        <w:t xml:space="preserve"> человек.</w:t>
      </w:r>
    </w:p>
    <w:p w:rsidR="0005588B" w:rsidRPr="00847A85" w:rsidRDefault="00510F11">
      <w:pPr>
        <w:rPr>
          <w:rFonts w:cstheme="minorHAnsi"/>
          <w:color w:val="000000"/>
          <w:sz w:val="28"/>
          <w:szCs w:val="28"/>
          <w:lang w:val="ru-RU"/>
        </w:rPr>
      </w:pPr>
      <w:r w:rsidRPr="00847A85">
        <w:rPr>
          <w:rFonts w:cstheme="minorHAnsi"/>
          <w:color w:val="000000"/>
          <w:sz w:val="28"/>
          <w:szCs w:val="28"/>
          <w:lang w:val="ru-RU"/>
        </w:rPr>
        <w:t>Форма</w:t>
      </w:r>
      <w:r w:rsidR="00213EC8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оказания</w:t>
      </w:r>
      <w:r w:rsidR="00213EC8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услуг (на</w:t>
      </w:r>
      <w:r w:rsidR="00213EC8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объекте, с</w:t>
      </w:r>
      <w:r w:rsidR="00EE7CA0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длительным</w:t>
      </w:r>
      <w:r w:rsidR="00213EC8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пребыванием, в</w:t>
      </w:r>
      <w:r w:rsidR="00EE7CA0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т. ч. проживанием, обеспечение</w:t>
      </w:r>
      <w:r w:rsidRPr="00847A85">
        <w:rPr>
          <w:rFonts w:cstheme="minorHAnsi"/>
          <w:sz w:val="28"/>
          <w:szCs w:val="28"/>
          <w:lang w:val="ru-RU"/>
        </w:rPr>
        <w:br/>
      </w:r>
      <w:r w:rsidRPr="00847A85">
        <w:rPr>
          <w:rFonts w:cstheme="minorHAnsi"/>
          <w:color w:val="000000"/>
          <w:sz w:val="28"/>
          <w:szCs w:val="28"/>
          <w:lang w:val="ru-RU"/>
        </w:rPr>
        <w:t>доступа</w:t>
      </w:r>
      <w:r w:rsidR="00213EC8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к</w:t>
      </w:r>
      <w:r w:rsidR="00213EC8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месту</w:t>
      </w:r>
      <w:r w:rsidR="00213EC8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предоставления</w:t>
      </w:r>
      <w:r w:rsidR="00213EC8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 xml:space="preserve">услуги, </w:t>
      </w:r>
      <w:proofErr w:type="spellStart"/>
      <w:r w:rsidRPr="00847A85">
        <w:rPr>
          <w:rFonts w:cstheme="minorHAnsi"/>
          <w:color w:val="000000"/>
          <w:sz w:val="28"/>
          <w:szCs w:val="28"/>
          <w:lang w:val="ru-RU"/>
        </w:rPr>
        <w:t>надому</w:t>
      </w:r>
      <w:proofErr w:type="spellEnd"/>
      <w:r w:rsidRPr="00847A85">
        <w:rPr>
          <w:rFonts w:cstheme="minorHAnsi"/>
          <w:color w:val="000000"/>
          <w:sz w:val="28"/>
          <w:szCs w:val="28"/>
          <w:lang w:val="ru-RU"/>
        </w:rPr>
        <w:t>, дистанционно): на</w:t>
      </w:r>
      <w:r w:rsidR="00213EC8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объекте.</w:t>
      </w:r>
    </w:p>
    <w:p w:rsidR="0005588B" w:rsidRPr="00847A85" w:rsidRDefault="00510F11">
      <w:pPr>
        <w:rPr>
          <w:rFonts w:cstheme="minorHAnsi"/>
          <w:color w:val="000000"/>
          <w:sz w:val="28"/>
          <w:szCs w:val="28"/>
          <w:lang w:val="ru-RU"/>
        </w:rPr>
      </w:pPr>
      <w:r w:rsidRPr="00847A85">
        <w:rPr>
          <w:rFonts w:cstheme="minorHAnsi"/>
          <w:color w:val="000000"/>
          <w:sz w:val="28"/>
          <w:szCs w:val="28"/>
          <w:lang w:val="ru-RU"/>
        </w:rPr>
        <w:t>Категории</w:t>
      </w:r>
      <w:r w:rsidR="00213EC8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обслуживаемого</w:t>
      </w:r>
      <w:r w:rsidR="00213EC8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населения</w:t>
      </w:r>
      <w:r w:rsidR="00213EC8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по</w:t>
      </w:r>
      <w:r w:rsidR="00213EC8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возрасту (дети, взрослые</w:t>
      </w:r>
      <w:r w:rsidR="007A5DF1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трудоспособного</w:t>
      </w:r>
      <w:r w:rsidR="007A5DF1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возраста,</w:t>
      </w:r>
      <w:r w:rsidRPr="00847A85">
        <w:rPr>
          <w:rFonts w:cstheme="minorHAnsi"/>
          <w:sz w:val="28"/>
          <w:szCs w:val="28"/>
          <w:lang w:val="ru-RU"/>
        </w:rPr>
        <w:br/>
      </w:r>
      <w:r w:rsidRPr="00847A85">
        <w:rPr>
          <w:rFonts w:cstheme="minorHAnsi"/>
          <w:color w:val="000000"/>
          <w:sz w:val="28"/>
          <w:szCs w:val="28"/>
          <w:lang w:val="ru-RU"/>
        </w:rPr>
        <w:t xml:space="preserve">пожилые; </w:t>
      </w:r>
      <w:proofErr w:type="spellStart"/>
      <w:r w:rsidRPr="00847A85">
        <w:rPr>
          <w:rFonts w:cstheme="minorHAnsi"/>
          <w:color w:val="000000"/>
          <w:sz w:val="28"/>
          <w:szCs w:val="28"/>
          <w:lang w:val="ru-RU"/>
        </w:rPr>
        <w:t>всевозрастные</w:t>
      </w:r>
      <w:proofErr w:type="spellEnd"/>
      <w:r w:rsidR="007A5DF1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категории): дети</w:t>
      </w:r>
      <w:r w:rsidR="00213EC8" w:rsidRPr="00847A85">
        <w:rPr>
          <w:rFonts w:cstheme="minorHAnsi"/>
          <w:color w:val="000000"/>
          <w:sz w:val="28"/>
          <w:szCs w:val="28"/>
          <w:lang w:val="ru-RU"/>
        </w:rPr>
        <w:t xml:space="preserve"> 6,6</w:t>
      </w:r>
      <w:r w:rsidRPr="00847A85">
        <w:rPr>
          <w:rFonts w:cstheme="minorHAnsi"/>
          <w:color w:val="000000"/>
          <w:sz w:val="28"/>
          <w:szCs w:val="28"/>
          <w:lang w:val="ru-RU"/>
        </w:rPr>
        <w:t xml:space="preserve"> лет</w:t>
      </w:r>
      <w:r w:rsidR="007A5DF1" w:rsidRPr="00847A85">
        <w:rPr>
          <w:rFonts w:cstheme="minorHAnsi"/>
          <w:color w:val="000000"/>
          <w:sz w:val="28"/>
          <w:szCs w:val="28"/>
          <w:lang w:val="ru-RU"/>
        </w:rPr>
        <w:t xml:space="preserve"> до 17 лет.</w:t>
      </w:r>
    </w:p>
    <w:p w:rsidR="007A5DF1" w:rsidRPr="00847A85" w:rsidRDefault="00510F11" w:rsidP="007A5DF1">
      <w:pPr>
        <w:rPr>
          <w:rFonts w:cstheme="minorHAnsi"/>
          <w:color w:val="000000"/>
          <w:sz w:val="28"/>
          <w:szCs w:val="28"/>
          <w:lang w:val="ru-RU"/>
        </w:rPr>
      </w:pPr>
      <w:r w:rsidRPr="00847A85">
        <w:rPr>
          <w:rFonts w:cstheme="minorHAnsi"/>
          <w:color w:val="000000"/>
          <w:sz w:val="28"/>
          <w:szCs w:val="28"/>
          <w:lang w:val="ru-RU"/>
        </w:rPr>
        <w:t>Категории</w:t>
      </w:r>
      <w:r w:rsidR="007A5DF1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обслуживаемых</w:t>
      </w:r>
      <w:r w:rsidR="007A5DF1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инвалидов (инвалиды</w:t>
      </w:r>
      <w:r w:rsidR="007A5DF1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с</w:t>
      </w:r>
      <w:r w:rsidR="007A5DF1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нарушениями</w:t>
      </w:r>
      <w:r w:rsidR="007A5DF1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опорно-двигательного</w:t>
      </w:r>
      <w:r w:rsidR="007A5DF1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аппарата;</w:t>
      </w:r>
      <w:r w:rsidRPr="00847A85">
        <w:rPr>
          <w:rFonts w:cstheme="minorHAnsi"/>
          <w:sz w:val="28"/>
          <w:szCs w:val="28"/>
          <w:lang w:val="ru-RU"/>
        </w:rPr>
        <w:br/>
      </w:r>
      <w:r w:rsidRPr="00847A85">
        <w:rPr>
          <w:rFonts w:cstheme="minorHAnsi"/>
          <w:color w:val="000000"/>
          <w:sz w:val="28"/>
          <w:szCs w:val="28"/>
          <w:lang w:val="ru-RU"/>
        </w:rPr>
        <w:t>нарушениями</w:t>
      </w:r>
      <w:r w:rsidR="007A5DF1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зрения, нарушениями</w:t>
      </w:r>
      <w:r w:rsidR="007A5DF1" w:rsidRPr="00847A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color w:val="000000"/>
          <w:sz w:val="28"/>
          <w:szCs w:val="28"/>
          <w:lang w:val="ru-RU"/>
        </w:rPr>
        <w:t>слуха</w:t>
      </w:r>
      <w:r w:rsidR="007A5DF1" w:rsidRPr="00847A85">
        <w:rPr>
          <w:rFonts w:cstheme="minorHAnsi"/>
          <w:color w:val="000000"/>
          <w:sz w:val="28"/>
          <w:szCs w:val="28"/>
          <w:lang w:val="ru-RU"/>
        </w:rPr>
        <w:t>): инвалиды с нарушениями опорно-двигательного аппарата,</w:t>
      </w:r>
      <w:r w:rsidR="007A5DF1" w:rsidRPr="00847A85">
        <w:rPr>
          <w:rFonts w:cstheme="minorHAnsi"/>
          <w:sz w:val="28"/>
          <w:szCs w:val="28"/>
          <w:lang w:val="ru-RU"/>
        </w:rPr>
        <w:br/>
      </w:r>
      <w:r w:rsidR="007A5DF1" w:rsidRPr="00847A85">
        <w:rPr>
          <w:rFonts w:cstheme="minorHAnsi"/>
          <w:color w:val="000000"/>
          <w:sz w:val="28"/>
          <w:szCs w:val="28"/>
          <w:lang w:val="ru-RU"/>
        </w:rPr>
        <w:t>нарушениями зрения, нарушениями слуха.</w:t>
      </w:r>
    </w:p>
    <w:p w:rsidR="0005588B" w:rsidRPr="00847A85" w:rsidRDefault="0005588B">
      <w:pPr>
        <w:rPr>
          <w:rFonts w:cstheme="minorHAnsi"/>
          <w:color w:val="000000"/>
          <w:sz w:val="28"/>
          <w:szCs w:val="28"/>
          <w:lang w:val="ru-RU"/>
        </w:rPr>
      </w:pPr>
    </w:p>
    <w:p w:rsidR="0005588B" w:rsidRPr="00847A85" w:rsidRDefault="0005588B">
      <w:pPr>
        <w:rPr>
          <w:rFonts w:cstheme="minorHAnsi"/>
          <w:color w:val="000000"/>
          <w:sz w:val="28"/>
          <w:szCs w:val="28"/>
          <w:lang w:val="ru-RU"/>
        </w:rPr>
      </w:pPr>
    </w:p>
    <w:p w:rsidR="0005588B" w:rsidRPr="00847A85" w:rsidRDefault="00510F11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847A85">
        <w:rPr>
          <w:rFonts w:cstheme="minorHAnsi"/>
          <w:b/>
          <w:bCs/>
          <w:color w:val="000000"/>
          <w:sz w:val="28"/>
          <w:szCs w:val="28"/>
        </w:rPr>
        <w:t>III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.</w:t>
      </w:r>
      <w:r w:rsidRPr="00847A85">
        <w:rPr>
          <w:rFonts w:cstheme="minorHAnsi"/>
          <w:b/>
          <w:bCs/>
          <w:color w:val="000000"/>
          <w:sz w:val="28"/>
          <w:szCs w:val="28"/>
        </w:rPr>
        <w:t> 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ОЦЕНКА</w:t>
      </w:r>
      <w:r w:rsidR="00CE792A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СОСТОЯНИЯ</w:t>
      </w:r>
      <w:r w:rsidR="00CE792A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И</w:t>
      </w:r>
      <w:r w:rsidR="00DE6FC1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ИМЕЮЩИХСЯ</w:t>
      </w:r>
      <w:r w:rsidR="00CE792A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НЕДОСТАТКОВ</w:t>
      </w:r>
      <w:r w:rsidR="00CE792A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В</w:t>
      </w:r>
      <w:r w:rsidR="00CE792A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ОБЕСПЕЧЕНИИ</w:t>
      </w:r>
      <w:r w:rsidRPr="00847A85">
        <w:rPr>
          <w:rFonts w:cstheme="minorHAnsi"/>
          <w:sz w:val="28"/>
          <w:szCs w:val="28"/>
          <w:lang w:val="ru-RU"/>
        </w:rPr>
        <w:br/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УСЛОВИЙ</w:t>
      </w:r>
      <w:r w:rsidR="00CE792A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ДОСТУПНОСТИ</w:t>
      </w:r>
      <w:r w:rsidR="00CE792A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ДЛЯ</w:t>
      </w:r>
      <w:r w:rsidR="00CE792A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ИНВАЛИДОВ</w:t>
      </w:r>
      <w:r w:rsidR="00CE792A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ОБЪЕКТА</w:t>
      </w:r>
    </w:p>
    <w:tbl>
      <w:tblPr>
        <w:tblW w:w="96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5677"/>
        <w:gridCol w:w="3513"/>
      </w:tblGrid>
      <w:tr w:rsidR="0005588B" w:rsidRPr="008F4D2C" w:rsidTr="00CE792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№</w:t>
            </w:r>
            <w:r w:rsidRPr="00847A85">
              <w:rPr>
                <w:rFonts w:cstheme="minorHAnsi"/>
                <w:sz w:val="28"/>
                <w:szCs w:val="28"/>
              </w:rPr>
              <w:br/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п/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п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Основные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показатели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доступности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для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инвалидов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объекта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88B" w:rsidRPr="00847A85" w:rsidRDefault="00510F11" w:rsidP="00A91B42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Оценка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состояния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и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имеющихся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недостатков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в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обеспечении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условий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доступности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для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инвалидов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объекта</w:t>
            </w:r>
          </w:p>
        </w:tc>
      </w:tr>
      <w:tr w:rsidR="0005588B" w:rsidRPr="00847A85" w:rsidTr="00CE792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5588B" w:rsidRPr="00847A85" w:rsidTr="00CE792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Выделенные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стоянки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автотранспортных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средств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для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инвалидов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847A85">
              <w:rPr>
                <w:rFonts w:cstheme="minorHAnsi"/>
                <w:color w:val="000000"/>
                <w:sz w:val="28"/>
                <w:szCs w:val="28"/>
              </w:rPr>
              <w:t>Нет</w:t>
            </w:r>
            <w:proofErr w:type="spellEnd"/>
          </w:p>
        </w:tc>
      </w:tr>
      <w:tr w:rsidR="0005588B" w:rsidRPr="00847A85" w:rsidTr="00CE792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</w:rPr>
              <w:t>Сменныекресла-коляски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D04EC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Е</w:t>
            </w:r>
            <w:r w:rsidR="0008112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сть</w:t>
            </w:r>
          </w:p>
        </w:tc>
      </w:tr>
      <w:tr w:rsidR="0005588B" w:rsidRPr="00847A85" w:rsidTr="00CE792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</w:rPr>
              <w:t>Поручни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</w:rPr>
              <w:t>Есть</w:t>
            </w:r>
          </w:p>
        </w:tc>
      </w:tr>
      <w:tr w:rsidR="0005588B" w:rsidRPr="00847A85" w:rsidTr="00CE792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</w:rPr>
              <w:t>Пандусы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D04EC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Е</w:t>
            </w:r>
            <w:r w:rsidR="0008112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сть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05588B" w:rsidRPr="00847A85" w:rsidTr="00CE792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847A85">
              <w:rPr>
                <w:rFonts w:cstheme="minorHAnsi"/>
                <w:color w:val="000000"/>
                <w:sz w:val="28"/>
                <w:szCs w:val="28"/>
              </w:rPr>
              <w:t>Доступные</w:t>
            </w:r>
            <w:proofErr w:type="spellEnd"/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7A85">
              <w:rPr>
                <w:rFonts w:cstheme="minorHAnsi"/>
                <w:color w:val="000000"/>
                <w:sz w:val="28"/>
                <w:szCs w:val="28"/>
              </w:rPr>
              <w:t>санитарно-гигиенические</w:t>
            </w:r>
            <w:proofErr w:type="spellEnd"/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7A85">
              <w:rPr>
                <w:rFonts w:cstheme="minorHAnsi"/>
                <w:color w:val="000000"/>
                <w:sz w:val="28"/>
                <w:szCs w:val="28"/>
              </w:rPr>
              <w:t>помещения</w:t>
            </w:r>
            <w:proofErr w:type="spellEnd"/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</w:rPr>
              <w:t>Есть</w:t>
            </w:r>
          </w:p>
        </w:tc>
      </w:tr>
      <w:tr w:rsidR="0005588B" w:rsidRPr="00847A85" w:rsidTr="00CE792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Достаточная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ширина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дверных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проемов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в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стенах, лестничных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маршей,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площадок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D04EC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Е</w:t>
            </w:r>
            <w:r w:rsidR="0008112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сть</w:t>
            </w:r>
          </w:p>
        </w:tc>
      </w:tr>
      <w:tr w:rsidR="0005588B" w:rsidRPr="008F4D2C" w:rsidTr="00CE792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Дублирование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необходимой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для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инвалидов, имеющих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стойки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е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расстройства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функции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зрения, зрительной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информации–звуковой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информацией, а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также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надписей, знаков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иной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текстовой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графической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информации–знаками,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выполненными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рельефно-точечным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шрифтом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Брайля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на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контрастном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фоне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Только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для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инвалидов,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имеющих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стойкие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расстройства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функции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зрения</w:t>
            </w:r>
          </w:p>
        </w:tc>
      </w:tr>
      <w:tr w:rsidR="0005588B" w:rsidRPr="00847A85" w:rsidTr="00CE792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Дублирование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необходимой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для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инвалидов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по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слуху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звуковой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информации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зрительной</w:t>
            </w:r>
            <w:r w:rsidR="00EE7CA0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информацией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847A85">
              <w:rPr>
                <w:rFonts w:cstheme="minorHAnsi"/>
                <w:color w:val="000000"/>
                <w:sz w:val="28"/>
                <w:szCs w:val="28"/>
              </w:rPr>
              <w:t>Нет</w:t>
            </w:r>
            <w:proofErr w:type="spellEnd"/>
          </w:p>
        </w:tc>
      </w:tr>
    </w:tbl>
    <w:p w:rsidR="0005588B" w:rsidRPr="00847A85" w:rsidRDefault="00510F11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847A85">
        <w:rPr>
          <w:rFonts w:cstheme="minorHAnsi"/>
          <w:b/>
          <w:bCs/>
          <w:color w:val="000000"/>
          <w:sz w:val="28"/>
          <w:szCs w:val="28"/>
        </w:rPr>
        <w:t>IV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.</w:t>
      </w:r>
      <w:r w:rsidRPr="00847A85">
        <w:rPr>
          <w:rFonts w:cstheme="minorHAnsi"/>
          <w:b/>
          <w:bCs/>
          <w:color w:val="000000"/>
          <w:sz w:val="28"/>
          <w:szCs w:val="28"/>
        </w:rPr>
        <w:t> 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ОЦЕНКА</w:t>
      </w:r>
      <w:r w:rsidR="00DE6FC1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СОСТОЯНИЯ</w:t>
      </w:r>
      <w:r w:rsidR="00DE6FC1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И</w:t>
      </w:r>
      <w:r w:rsidR="00DE6FC1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ИМЕЮЩИХСЯ</w:t>
      </w:r>
      <w:r w:rsidR="00DE6FC1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НЕДОСТАТКОВ</w:t>
      </w:r>
      <w:r w:rsidR="00DE6FC1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В</w:t>
      </w:r>
      <w:r w:rsidR="00DE6FC1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ОБЕСПЕЧЕНИИ</w:t>
      </w:r>
      <w:r w:rsidR="00DE6FC1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УСЛОВИЙ</w:t>
      </w:r>
      <w:r w:rsidRPr="00847A85">
        <w:rPr>
          <w:rFonts w:cstheme="minorHAnsi"/>
          <w:sz w:val="28"/>
          <w:szCs w:val="28"/>
          <w:lang w:val="ru-RU"/>
        </w:rPr>
        <w:br/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ДОСТУПНОСТИ</w:t>
      </w:r>
      <w:r w:rsidR="00DE6FC1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ДЛЯ</w:t>
      </w:r>
      <w:r w:rsidR="00DE6FC1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ИНВАЛИДОВ</w:t>
      </w:r>
      <w:r w:rsidR="00DE6FC1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ПРЕДОСТАВЛЯЕМЫХ</w:t>
      </w:r>
      <w:r w:rsidR="00DE6FC1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УСЛУГ</w:t>
      </w:r>
    </w:p>
    <w:tbl>
      <w:tblPr>
        <w:tblW w:w="93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5818"/>
        <w:gridCol w:w="3017"/>
      </w:tblGrid>
      <w:tr w:rsidR="0005588B" w:rsidRPr="008F4D2C" w:rsidTr="005D04E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№</w:t>
            </w:r>
            <w:r w:rsidRPr="00847A85">
              <w:rPr>
                <w:rFonts w:cstheme="minorHAnsi"/>
                <w:sz w:val="28"/>
                <w:szCs w:val="28"/>
              </w:rPr>
              <w:br/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Основные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показатели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доступности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для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инвалидов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предоставляемой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услуги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Оценка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состояния</w:t>
            </w:r>
            <w:r w:rsidR="008F4D2C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и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имеющихся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недостатков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в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обеспечении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условий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доступности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для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инвалидов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предоставляемой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услуги</w:t>
            </w:r>
          </w:p>
        </w:tc>
      </w:tr>
      <w:tr w:rsidR="0005588B" w:rsidRPr="00847A85" w:rsidTr="005D04E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5588B" w:rsidRPr="00847A85" w:rsidTr="005D04E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Наличие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при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входе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в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объект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вывески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названием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организации, графиком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работы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организации, планом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здания, выполненных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рельефно-точечным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шрифтом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Брайля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на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контрастном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фоне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DE6FC1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Есть </w:t>
            </w:r>
          </w:p>
        </w:tc>
      </w:tr>
      <w:tr w:rsidR="0005588B" w:rsidRPr="008F4D2C" w:rsidTr="005D04E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Обеспечение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инвалидам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помощи, необходимой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для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получения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в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доступной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для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них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форме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информации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о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правилах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предоставления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услуги, в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том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об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оформлении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необходимых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для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получения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услуги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документов, о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совершении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ими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других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необходимых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для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получения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услуг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</w:t>
            </w:r>
            <w:r w:rsidR="005D04EC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действий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DE6FC1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На сайте школы, информационном стенде</w:t>
            </w:r>
          </w:p>
        </w:tc>
      </w:tr>
      <w:tr w:rsidR="0005588B" w:rsidRPr="008F4D2C" w:rsidTr="005D04E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Проведение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инструктирования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или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обучения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сотрудников,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предоставляющих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услуг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и 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населению, для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работы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инвалидами, по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вопросам, связанным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обеспечением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доступности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для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них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объектов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услуг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Запланировано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инструктирование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всегоперсоналав</w:t>
            </w:r>
            <w:r w:rsidRPr="00847A85">
              <w:rPr>
                <w:rFonts w:cstheme="minorHAnsi"/>
                <w:color w:val="000000"/>
                <w:sz w:val="28"/>
                <w:szCs w:val="28"/>
              </w:rPr>
              <w:t>I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полугодии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2023/2023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учебного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года</w:t>
            </w:r>
          </w:p>
        </w:tc>
      </w:tr>
      <w:tr w:rsidR="0005588B" w:rsidRPr="00847A85" w:rsidTr="005D04E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Наличие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работников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организаций, на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которых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административно-распорядительным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актом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возложено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оказание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инвалидам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помощи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при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предоставлении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им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услуг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 w:rsidP="00DE6FC1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Есть (приказ</w:t>
            </w:r>
            <w:r w:rsidR="00DE6FC1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)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</w:p>
        </w:tc>
      </w:tr>
      <w:tr w:rsidR="0005588B" w:rsidRPr="00847A85" w:rsidTr="005D04E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Предоставление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услуги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сопровождением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инвалида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по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территории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объекта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работником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847A85">
              <w:rPr>
                <w:rFonts w:cstheme="minorHAnsi"/>
                <w:color w:val="000000"/>
                <w:sz w:val="28"/>
                <w:szCs w:val="28"/>
              </w:rPr>
              <w:t>Есть</w:t>
            </w:r>
            <w:proofErr w:type="spellEnd"/>
          </w:p>
        </w:tc>
      </w:tr>
      <w:tr w:rsidR="0005588B" w:rsidRPr="00847A85" w:rsidTr="005D04E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Предоставление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инвалидам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по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слуху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при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необходимости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услуги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использованием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русского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жестового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языка, включая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обеспечение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допуска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на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объект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сурдопереводчика</w:t>
            </w:r>
            <w:proofErr w:type="spellEnd"/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тифлопереводчика</w:t>
            </w:r>
            <w:proofErr w:type="spellEnd"/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847A85">
              <w:rPr>
                <w:rFonts w:cstheme="minorHAnsi"/>
                <w:color w:val="000000"/>
                <w:sz w:val="28"/>
                <w:szCs w:val="28"/>
              </w:rPr>
              <w:t>Нет</w:t>
            </w:r>
            <w:proofErr w:type="spellEnd"/>
          </w:p>
        </w:tc>
      </w:tr>
      <w:tr w:rsidR="0005588B" w:rsidRPr="00847A85" w:rsidTr="005D04E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Соответствие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транспортных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средств, используемых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для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предоставления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услуг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на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селению, требованиям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их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доступности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для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инвалидов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847A85">
              <w:rPr>
                <w:rFonts w:cstheme="minorHAnsi"/>
                <w:color w:val="000000"/>
                <w:sz w:val="28"/>
                <w:szCs w:val="28"/>
              </w:rPr>
              <w:t>Транспортные</w:t>
            </w:r>
            <w:proofErr w:type="spellEnd"/>
            <w:r w:rsidRPr="00847A85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847A85">
              <w:rPr>
                <w:rFonts w:cstheme="minorHAnsi"/>
                <w:color w:val="000000"/>
                <w:sz w:val="28"/>
                <w:szCs w:val="28"/>
              </w:rPr>
              <w:t>средства</w:t>
            </w:r>
            <w:proofErr w:type="spellEnd"/>
            <w:r w:rsidRPr="00847A85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847A85">
              <w:rPr>
                <w:rFonts w:cstheme="minorHAnsi"/>
                <w:color w:val="000000"/>
                <w:sz w:val="28"/>
                <w:szCs w:val="28"/>
              </w:rPr>
              <w:t>отсутствуют</w:t>
            </w:r>
            <w:proofErr w:type="spellEnd"/>
          </w:p>
        </w:tc>
      </w:tr>
      <w:tr w:rsidR="0005588B" w:rsidRPr="00847A85" w:rsidTr="005D04E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Обеспечение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допуска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на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объект, в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котором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предоставляются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услуги, собаки-проводник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а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при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наличии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документа, подтверждающего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ее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специальное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обучение, выданного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по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форме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в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порядке, утвержденном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приказом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Министерства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труда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социальной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защиты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Российской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Федерации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05588B" w:rsidRPr="00847A85" w:rsidTr="005D04E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Адаптация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официального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сайта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органа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организации, предоставляющих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услуги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в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сфере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образования, для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лиц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нарушением</w:t>
            </w:r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зрения (слабовидящих)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847A85">
              <w:rPr>
                <w:rFonts w:cstheme="minorHAnsi"/>
                <w:color w:val="000000"/>
                <w:sz w:val="28"/>
                <w:szCs w:val="28"/>
              </w:rPr>
              <w:t>Есть</w:t>
            </w:r>
            <w:proofErr w:type="spellEnd"/>
          </w:p>
        </w:tc>
      </w:tr>
      <w:tr w:rsidR="0005588B" w:rsidRPr="00847A85" w:rsidTr="005D04E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847A85">
              <w:rPr>
                <w:rFonts w:cstheme="minorHAnsi"/>
                <w:color w:val="000000"/>
                <w:sz w:val="28"/>
                <w:szCs w:val="28"/>
              </w:rPr>
              <w:t>Обеспечение</w:t>
            </w:r>
            <w:proofErr w:type="spellEnd"/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7A85">
              <w:rPr>
                <w:rFonts w:cstheme="minorHAnsi"/>
                <w:color w:val="000000"/>
                <w:sz w:val="28"/>
                <w:szCs w:val="28"/>
              </w:rPr>
              <w:t>предоставления</w:t>
            </w:r>
            <w:proofErr w:type="spellEnd"/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7A85">
              <w:rPr>
                <w:rFonts w:cstheme="minorHAnsi"/>
                <w:color w:val="000000"/>
                <w:sz w:val="28"/>
                <w:szCs w:val="28"/>
              </w:rPr>
              <w:t>услуг</w:t>
            </w:r>
            <w:proofErr w:type="spellEnd"/>
            <w:r w:rsidR="00CE792A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</w:rPr>
              <w:t>тьютора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CE792A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05588B" w:rsidRPr="00847A85" w:rsidTr="005D04E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</w:rPr>
              <w:t>Иные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</w:rPr>
              <w:t>Нет</w:t>
            </w:r>
          </w:p>
        </w:tc>
      </w:tr>
      <w:tr w:rsidR="0005588B" w:rsidRPr="00847A85" w:rsidTr="005D04EC">
        <w:tc>
          <w:tcPr>
            <w:tcW w:w="4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88B" w:rsidRPr="00847A85" w:rsidRDefault="0005588B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58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88B" w:rsidRPr="00847A85" w:rsidRDefault="0005588B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30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88B" w:rsidRPr="00847A85" w:rsidRDefault="0005588B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05588B" w:rsidRPr="00847A85" w:rsidRDefault="00510F11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847A85">
        <w:rPr>
          <w:rFonts w:cstheme="minorHAnsi"/>
          <w:b/>
          <w:bCs/>
          <w:color w:val="000000"/>
          <w:sz w:val="28"/>
          <w:szCs w:val="28"/>
        </w:rPr>
        <w:t>V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.</w:t>
      </w:r>
      <w:r w:rsidRPr="00847A85">
        <w:rPr>
          <w:rFonts w:cstheme="minorHAnsi"/>
          <w:b/>
          <w:bCs/>
          <w:color w:val="000000"/>
          <w:sz w:val="28"/>
          <w:szCs w:val="28"/>
        </w:rPr>
        <w:t> 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ПРЕДЛАГАЕМЫЕ</w:t>
      </w:r>
      <w:r w:rsidR="00EE7CA0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УПРАВЛЕНЧЕСКИЕ</w:t>
      </w:r>
      <w:r w:rsidR="00EE7CA0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РЕШЕНИЯ</w:t>
      </w:r>
      <w:r w:rsidR="00EE7CA0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ПО</w:t>
      </w:r>
      <w:r w:rsidR="00EE7CA0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СРОКАМ</w:t>
      </w:r>
      <w:r w:rsidR="00EE7CA0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И</w:t>
      </w:r>
      <w:r w:rsidR="00EE7CA0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ОБЪЕМАМ</w:t>
      </w:r>
      <w:r w:rsidR="00EE7CA0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РАБОТ,</w:t>
      </w:r>
      <w:r w:rsidRPr="00847A85">
        <w:rPr>
          <w:rFonts w:cstheme="minorHAnsi"/>
          <w:sz w:val="28"/>
          <w:szCs w:val="28"/>
          <w:lang w:val="ru-RU"/>
        </w:rPr>
        <w:br/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НЕОБХОДИМЫМ</w:t>
      </w:r>
      <w:r w:rsidR="00EE7CA0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ДЛЯ</w:t>
      </w:r>
      <w:r w:rsidR="00EE7CA0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ПРИВЕДЕНИЯ</w:t>
      </w:r>
      <w:r w:rsidR="00EE7CA0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ОБЪЕКТА</w:t>
      </w:r>
      <w:r w:rsidR="00EE7CA0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И</w:t>
      </w:r>
      <w:r w:rsidR="00EE7CA0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ПОРЯДКА</w:t>
      </w:r>
      <w:r w:rsidR="00EE7CA0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ПРЕДОСТАВЛЕНИЯ</w:t>
      </w:r>
      <w:r w:rsidR="00EE7CA0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НА</w:t>
      </w:r>
      <w:r w:rsidR="00EE7CA0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НЕМ</w:t>
      </w:r>
      <w:r w:rsidR="00EE7CA0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sz w:val="28"/>
          <w:szCs w:val="28"/>
          <w:lang w:val="ru-RU"/>
        </w:rPr>
        <w:br/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УСЛУГ</w:t>
      </w:r>
      <w:r w:rsidR="00EE7CA0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В</w:t>
      </w:r>
      <w:r w:rsidR="00EE7CA0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СООТВЕТСТВИЕ</w:t>
      </w:r>
      <w:r w:rsidR="00EE7CA0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С</w:t>
      </w:r>
      <w:r w:rsidR="00EE7CA0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ТРЕБОВАНИЯМИ</w:t>
      </w:r>
      <w:r w:rsidR="00EE7CA0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ЗАКОНОДАТЕЛЬСТВА</w:t>
      </w:r>
      <w:r w:rsidR="00EE7CA0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РОССИЙСКОЙ</w:t>
      </w:r>
      <w:r w:rsidR="00EE7CA0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sz w:val="28"/>
          <w:szCs w:val="28"/>
          <w:lang w:val="ru-RU"/>
        </w:rPr>
        <w:br/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ФЕДЕРАЦИИ</w:t>
      </w:r>
      <w:r w:rsidR="00EE7CA0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ОБ</w:t>
      </w:r>
      <w:r w:rsidR="00EE7CA0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ОБЕСПЕЧЕНИИ</w:t>
      </w:r>
      <w:r w:rsidR="00EE7CA0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УСЛОВИЙ</w:t>
      </w:r>
      <w:r w:rsidR="00EE7CA0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ИХ</w:t>
      </w:r>
      <w:r w:rsidR="00EE7CA0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ДОСТУПНОСТИ</w:t>
      </w:r>
      <w:r w:rsidR="00EE7CA0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ДЛЯ</w:t>
      </w:r>
      <w:r w:rsidR="00EE7CA0" w:rsidRPr="00847A8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47A85">
        <w:rPr>
          <w:rFonts w:cstheme="minorHAnsi"/>
          <w:b/>
          <w:bCs/>
          <w:color w:val="000000"/>
          <w:sz w:val="28"/>
          <w:szCs w:val="28"/>
          <w:lang w:val="ru-RU"/>
        </w:rPr>
        <w:t>ИНВАЛИДОВ</w:t>
      </w:r>
    </w:p>
    <w:tbl>
      <w:tblPr>
        <w:tblW w:w="1018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1"/>
        <w:gridCol w:w="7001"/>
        <w:gridCol w:w="2631"/>
      </w:tblGrid>
      <w:tr w:rsidR="0005588B" w:rsidRPr="00847A85" w:rsidTr="00213E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№</w:t>
            </w:r>
            <w:r w:rsidRPr="00847A85">
              <w:rPr>
                <w:rFonts w:cstheme="minorHAnsi"/>
                <w:sz w:val="28"/>
                <w:szCs w:val="28"/>
              </w:rPr>
              <w:br/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Предлагаемые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управленческие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решения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по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объемам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работ,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необходимым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для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приведения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порядка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предоставления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услуг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в</w:t>
            </w:r>
            <w:r w:rsidR="00EE7CA0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соответствие</w:t>
            </w:r>
            <w:r w:rsidR="00A74FEE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с</w:t>
            </w:r>
            <w:r w:rsidR="00A74FEE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требованиями</w:t>
            </w:r>
            <w:r w:rsidR="00A74FEE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законодательства</w:t>
            </w:r>
            <w:r w:rsidR="00A74FEE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Российской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Федерации</w:t>
            </w:r>
            <w:r w:rsidR="00A74FEE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об</w:t>
            </w:r>
            <w:r w:rsidR="00A74FEE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обеспечении</w:t>
            </w:r>
            <w:r w:rsidR="00A74FEE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условий</w:t>
            </w:r>
            <w:r w:rsidR="00A74FEE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их</w:t>
            </w:r>
            <w:r w:rsidR="00A74FEE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доступности</w:t>
            </w:r>
            <w:r w:rsidR="00A74FEE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для</w:t>
            </w:r>
            <w:r w:rsidR="00A74FEE"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847A8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Сроки</w:t>
            </w:r>
            <w:proofErr w:type="spellEnd"/>
          </w:p>
        </w:tc>
      </w:tr>
      <w:tr w:rsidR="0005588B" w:rsidRPr="00847A85" w:rsidTr="00213E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Вход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в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здание (главный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вход, входы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в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группы, расположенные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на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первом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этаже): организационные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мероприятия,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индивидуальное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решение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</w:rPr>
              <w:t>TCP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.</w:t>
            </w:r>
          </w:p>
          <w:p w:rsidR="0005588B" w:rsidRPr="00847A85" w:rsidRDefault="00510F11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Привести</w:t>
            </w:r>
            <w:r w:rsidR="00BC3CF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пандус</w:t>
            </w:r>
            <w:r w:rsidR="00BC3CF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в</w:t>
            </w:r>
            <w:r w:rsidR="00BC3CF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соответствие</w:t>
            </w:r>
            <w:r w:rsidR="00BC3CF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нормативным</w:t>
            </w:r>
            <w:r w:rsidR="00BC3CF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требованиям;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установить</w:t>
            </w:r>
            <w:r w:rsidR="00BC3CF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противоскользящее</w:t>
            </w:r>
            <w:r w:rsidR="00BC3CF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покрытие</w:t>
            </w:r>
            <w:r w:rsidR="00BC3CF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на</w:t>
            </w:r>
            <w:r w:rsidR="00BC3CF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края</w:t>
            </w:r>
            <w:r w:rsidR="00BC3CF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ступеней;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 установить</w:t>
            </w:r>
            <w:r w:rsidR="00BC3CF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кнопку</w:t>
            </w:r>
            <w:r w:rsidR="00BC3CF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вызова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персонала</w:t>
            </w:r>
            <w:r w:rsidR="00BC3CF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в</w:t>
            </w:r>
            <w:r w:rsidR="00BC3CF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пределах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досягаемости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инвалида-колясочника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213EC8" w:rsidP="00213EC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2022-2027</w:t>
            </w:r>
            <w:r w:rsidR="00510F11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(в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510F11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пределах</w:t>
            </w:r>
            <w:r w:rsidR="00510F11"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="00510F11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финансирования)</w:t>
            </w:r>
          </w:p>
        </w:tc>
      </w:tr>
      <w:tr w:rsidR="0005588B" w:rsidRPr="00847A85" w:rsidTr="00213E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7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Территория, прилегающая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к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зданию (участок): текущий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ремонт,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организационные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мероприятия.</w:t>
            </w:r>
          </w:p>
          <w:p w:rsidR="0005588B" w:rsidRPr="00847A85" w:rsidRDefault="00510F11" w:rsidP="00213E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Обеспечить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информационное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сопровождение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н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а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путях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движения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нанесением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цветовой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и/или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тактильной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маркировки;  выделить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места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для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парковки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инвалидов,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обозначить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их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соответствующими</w:t>
            </w:r>
            <w:r w:rsidR="00213EC8"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символами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88B" w:rsidRPr="00847A85" w:rsidRDefault="00510F11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2022 год (в</w:t>
            </w:r>
            <w:r w:rsidR="008F4D2C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пределах</w:t>
            </w:r>
            <w:r w:rsidRPr="00847A85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847A85">
              <w:rPr>
                <w:rFonts w:cstheme="minorHAnsi"/>
                <w:color w:val="000000"/>
                <w:sz w:val="28"/>
                <w:szCs w:val="28"/>
                <w:lang w:val="ru-RU"/>
              </w:rPr>
              <w:t>финансирования)</w:t>
            </w:r>
          </w:p>
        </w:tc>
      </w:tr>
    </w:tbl>
    <w:p w:rsidR="00510F11" w:rsidRPr="00847A85" w:rsidRDefault="00510F11">
      <w:pPr>
        <w:rPr>
          <w:rFonts w:cstheme="minorHAnsi"/>
          <w:sz w:val="28"/>
          <w:szCs w:val="28"/>
          <w:lang w:val="ru-RU"/>
        </w:rPr>
      </w:pPr>
    </w:p>
    <w:sectPr w:rsidR="00510F11" w:rsidRPr="00847A85" w:rsidSect="00780D8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588B"/>
    <w:rsid w:val="0008112C"/>
    <w:rsid w:val="00087D52"/>
    <w:rsid w:val="00205BF0"/>
    <w:rsid w:val="00213EC8"/>
    <w:rsid w:val="002D33B1"/>
    <w:rsid w:val="002D3591"/>
    <w:rsid w:val="002D55D9"/>
    <w:rsid w:val="003514A0"/>
    <w:rsid w:val="004F7E17"/>
    <w:rsid w:val="00510F11"/>
    <w:rsid w:val="005A05CE"/>
    <w:rsid w:val="005D04EC"/>
    <w:rsid w:val="00653AF6"/>
    <w:rsid w:val="006A25E5"/>
    <w:rsid w:val="00780D87"/>
    <w:rsid w:val="007A5DF1"/>
    <w:rsid w:val="007C752B"/>
    <w:rsid w:val="00847A85"/>
    <w:rsid w:val="008F4D2C"/>
    <w:rsid w:val="00925B62"/>
    <w:rsid w:val="00A74FEE"/>
    <w:rsid w:val="00A91B42"/>
    <w:rsid w:val="00B73A5A"/>
    <w:rsid w:val="00BC3CF8"/>
    <w:rsid w:val="00CE792A"/>
    <w:rsid w:val="00DE6FC1"/>
    <w:rsid w:val="00E438A1"/>
    <w:rsid w:val="00EE7CA0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6535330-1CF9-45C2-A957-7D8A7D04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dc:description>Подготовлено экспертами Актион-МЦФЭР</dc:description>
  <cp:lastModifiedBy>Golden</cp:lastModifiedBy>
  <cp:revision>2</cp:revision>
  <cp:lastPrinted>2022-07-19T05:21:00Z</cp:lastPrinted>
  <dcterms:created xsi:type="dcterms:W3CDTF">2024-07-11T07:53:00Z</dcterms:created>
  <dcterms:modified xsi:type="dcterms:W3CDTF">2024-07-11T07:53:00Z</dcterms:modified>
</cp:coreProperties>
</file>