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57" w:rsidRPr="00EB6357" w:rsidRDefault="00EB6357" w:rsidP="00EB635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 </w:t>
      </w:r>
      <w:r w:rsidRPr="00EB6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бюджетное</w:t>
      </w:r>
      <w:r w:rsidRPr="00EB6357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EB6357" w:rsidRPr="00EB6357" w:rsidRDefault="00EB6357" w:rsidP="00EB63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sz w:val="28"/>
          <w:szCs w:val="28"/>
        </w:rPr>
        <w:t>«Крюковская средняя общеобразовательная школа»</w:t>
      </w:r>
    </w:p>
    <w:p w:rsidR="00EB6357" w:rsidRPr="00EB6357" w:rsidRDefault="00EB6357" w:rsidP="00EB63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269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28"/>
        <w:gridCol w:w="3220"/>
        <w:gridCol w:w="3221"/>
      </w:tblGrid>
      <w:tr w:rsidR="00EB6357" w:rsidRPr="00EB6357" w:rsidTr="008E7240">
        <w:trPr>
          <w:trHeight w:val="1899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7" w:rsidRPr="00EB6357" w:rsidRDefault="00EB6357" w:rsidP="00EB63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B6357">
              <w:rPr>
                <w:rFonts w:ascii="Times New Roman" w:eastAsia="Calibri" w:hAnsi="Times New Roman" w:cs="Times New Roman"/>
                <w:b/>
              </w:rPr>
              <w:t>«Рассмотрено»</w:t>
            </w:r>
          </w:p>
          <w:p w:rsidR="00EB6357" w:rsidRPr="00EB6357" w:rsidRDefault="00EB6357" w:rsidP="00EB63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6357">
              <w:rPr>
                <w:rFonts w:ascii="Times New Roman" w:eastAsia="Calibri" w:hAnsi="Times New Roman" w:cs="Times New Roman"/>
              </w:rPr>
              <w:t xml:space="preserve">на заседании МО </w:t>
            </w:r>
          </w:p>
          <w:p w:rsidR="00EB6357" w:rsidRPr="00EB6357" w:rsidRDefault="00EB6357" w:rsidP="00EB63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6357">
              <w:rPr>
                <w:rFonts w:ascii="Times New Roman" w:eastAsia="Calibri" w:hAnsi="Times New Roman" w:cs="Times New Roman"/>
              </w:rPr>
              <w:t>Протокол № 1</w:t>
            </w:r>
          </w:p>
          <w:p w:rsidR="00EB6357" w:rsidRPr="00EB6357" w:rsidRDefault="00EB6357" w:rsidP="00EB63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6357">
              <w:rPr>
                <w:rFonts w:ascii="Times New Roman" w:eastAsia="Calibri" w:hAnsi="Times New Roman" w:cs="Times New Roman"/>
              </w:rPr>
              <w:t xml:space="preserve"> от «  26» августа 2021 г.</w:t>
            </w:r>
          </w:p>
          <w:p w:rsidR="00EB6357" w:rsidRPr="00EB6357" w:rsidRDefault="00EB6357" w:rsidP="00EB63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EB6357" w:rsidRPr="00EB6357" w:rsidRDefault="00EB6357" w:rsidP="00EB635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7" w:rsidRPr="00EB6357" w:rsidRDefault="00EB6357" w:rsidP="00EB6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B6357">
              <w:rPr>
                <w:rFonts w:ascii="Times New Roman" w:eastAsia="Calibri" w:hAnsi="Times New Roman" w:cs="Times New Roman"/>
                <w:b/>
              </w:rPr>
              <w:t>«Принято»</w:t>
            </w:r>
          </w:p>
          <w:p w:rsidR="00EB6357" w:rsidRPr="00EB6357" w:rsidRDefault="00EB6357" w:rsidP="00EB6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6357">
              <w:rPr>
                <w:rFonts w:ascii="Times New Roman" w:eastAsia="Calibri" w:hAnsi="Times New Roman" w:cs="Times New Roman"/>
              </w:rPr>
              <w:t>на заседании педагогического совета</w:t>
            </w:r>
          </w:p>
          <w:p w:rsidR="00EB6357" w:rsidRPr="00EB6357" w:rsidRDefault="00EB6357" w:rsidP="00EB63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6357">
              <w:rPr>
                <w:rFonts w:ascii="Times New Roman" w:eastAsia="Calibri" w:hAnsi="Times New Roman" w:cs="Times New Roman"/>
              </w:rPr>
              <w:t xml:space="preserve">Протокол №1 </w:t>
            </w:r>
          </w:p>
          <w:p w:rsidR="00EB6357" w:rsidRPr="00EB6357" w:rsidRDefault="00EB6357" w:rsidP="00EB63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6357">
              <w:rPr>
                <w:rFonts w:ascii="Times New Roman" w:eastAsia="Calibri" w:hAnsi="Times New Roman" w:cs="Times New Roman"/>
              </w:rPr>
              <w:t>от « 31 » августа 2021 г.</w:t>
            </w:r>
          </w:p>
          <w:p w:rsidR="00EB6357" w:rsidRPr="00EB6357" w:rsidRDefault="00EB6357" w:rsidP="00EB6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7" w:rsidRPr="00EB6357" w:rsidRDefault="00EB6357" w:rsidP="00EB63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B6357">
              <w:rPr>
                <w:rFonts w:ascii="Times New Roman" w:eastAsia="Calibri" w:hAnsi="Times New Roman" w:cs="Times New Roman"/>
                <w:b/>
              </w:rPr>
              <w:t>«Утверждаю»</w:t>
            </w:r>
          </w:p>
          <w:p w:rsidR="00EB6357" w:rsidRPr="00EB6357" w:rsidRDefault="00EB6357" w:rsidP="00EB63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6357">
              <w:rPr>
                <w:rFonts w:ascii="Times New Roman" w:eastAsia="Calibri" w:hAnsi="Times New Roman" w:cs="Times New Roman"/>
              </w:rPr>
              <w:t>Директор МБОУ «Крюковская СОШ»</w:t>
            </w:r>
          </w:p>
          <w:p w:rsidR="00EB6357" w:rsidRPr="00EB6357" w:rsidRDefault="00EB6357" w:rsidP="00EB63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6357">
              <w:rPr>
                <w:rFonts w:ascii="Times New Roman" w:eastAsia="Calibri" w:hAnsi="Times New Roman" w:cs="Times New Roman"/>
              </w:rPr>
              <w:t>_______/Сильнягина С.Н./</w:t>
            </w:r>
          </w:p>
          <w:p w:rsidR="00EB6357" w:rsidRPr="00EB6357" w:rsidRDefault="00EB6357" w:rsidP="00EB6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6357">
              <w:rPr>
                <w:rFonts w:ascii="Times New Roman" w:eastAsia="Calibri" w:hAnsi="Times New Roman" w:cs="Times New Roman"/>
              </w:rPr>
              <w:t>Приказ № 204</w:t>
            </w:r>
          </w:p>
          <w:p w:rsidR="00EB6357" w:rsidRPr="00EB6357" w:rsidRDefault="00EB6357" w:rsidP="00EB63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6357">
              <w:rPr>
                <w:rFonts w:ascii="Times New Roman" w:eastAsia="Calibri" w:hAnsi="Times New Roman" w:cs="Times New Roman"/>
              </w:rPr>
              <w:t>от « 31   » августа 2021 г.</w:t>
            </w:r>
          </w:p>
          <w:p w:rsidR="00EB6357" w:rsidRPr="00EB6357" w:rsidRDefault="00EB6357" w:rsidP="00EB63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B6357" w:rsidRPr="00EB6357" w:rsidRDefault="00EB6357" w:rsidP="00EB6357">
      <w:pPr>
        <w:rPr>
          <w:rFonts w:ascii="Calibri" w:eastAsia="Times New Roman" w:hAnsi="Calibri" w:cs="Times New Roman"/>
          <w:lang w:eastAsia="ru-RU"/>
        </w:rPr>
      </w:pPr>
    </w:p>
    <w:p w:rsidR="00EB6357" w:rsidRPr="00EB6357" w:rsidRDefault="00EB6357" w:rsidP="00EB6357">
      <w:pPr>
        <w:rPr>
          <w:rFonts w:ascii="Calibri" w:eastAsia="Times New Roman" w:hAnsi="Calibri" w:cs="Times New Roman"/>
          <w:lang w:eastAsia="ru-RU"/>
        </w:rPr>
      </w:pPr>
    </w:p>
    <w:p w:rsidR="00EB6357" w:rsidRPr="00EB6357" w:rsidRDefault="00EB6357" w:rsidP="00EB6357">
      <w:pPr>
        <w:tabs>
          <w:tab w:val="left" w:pos="268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6357" w:rsidRPr="00EB6357" w:rsidRDefault="00EB6357" w:rsidP="00EB635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EB6357" w:rsidRPr="001B5B83" w:rsidRDefault="00EB6357" w:rsidP="00EB635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B5B83">
        <w:rPr>
          <w:rFonts w:ascii="Times New Roman" w:eastAsia="Calibri" w:hAnsi="Times New Roman" w:cs="Times New Roman"/>
          <w:sz w:val="32"/>
          <w:szCs w:val="32"/>
        </w:rPr>
        <w:t>Дополнительная образовательная программа</w:t>
      </w:r>
    </w:p>
    <w:p w:rsidR="00EB6357" w:rsidRPr="001B5B83" w:rsidRDefault="00EB6357" w:rsidP="00EB635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B5B83">
        <w:rPr>
          <w:rFonts w:ascii="Times New Roman" w:eastAsia="Calibri" w:hAnsi="Times New Roman" w:cs="Times New Roman"/>
          <w:sz w:val="32"/>
          <w:szCs w:val="32"/>
        </w:rPr>
        <w:t xml:space="preserve">детского объединения </w:t>
      </w:r>
    </w:p>
    <w:p w:rsidR="00EB6357" w:rsidRPr="001B5B83" w:rsidRDefault="00EB6357" w:rsidP="00EB63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5B83">
        <w:rPr>
          <w:rFonts w:ascii="Times New Roman" w:eastAsia="Calibri" w:hAnsi="Times New Roman" w:cs="Times New Roman"/>
          <w:b/>
          <w:sz w:val="32"/>
          <w:szCs w:val="32"/>
        </w:rPr>
        <w:t xml:space="preserve">«ИЗО-студия» </w:t>
      </w:r>
    </w:p>
    <w:p w:rsidR="00EB6357" w:rsidRPr="001B5B83" w:rsidRDefault="00EB6357" w:rsidP="00EB635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B5B83">
        <w:rPr>
          <w:rFonts w:ascii="Times New Roman" w:eastAsia="Calibri" w:hAnsi="Times New Roman" w:cs="Times New Roman"/>
          <w:sz w:val="32"/>
          <w:szCs w:val="32"/>
        </w:rPr>
        <w:t>Срок реализации: 1 год</w:t>
      </w:r>
    </w:p>
    <w:p w:rsidR="00EB6357" w:rsidRPr="001B5B83" w:rsidRDefault="001743B1" w:rsidP="00EB635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B5B83">
        <w:rPr>
          <w:rFonts w:ascii="Times New Roman" w:eastAsia="Calibri" w:hAnsi="Times New Roman" w:cs="Times New Roman"/>
          <w:sz w:val="32"/>
          <w:szCs w:val="32"/>
        </w:rPr>
        <w:t>Возраст обучающихся  9-11</w:t>
      </w:r>
      <w:r w:rsidR="00EB6357" w:rsidRPr="001B5B83">
        <w:rPr>
          <w:rFonts w:ascii="Times New Roman" w:eastAsia="Calibri" w:hAnsi="Times New Roman" w:cs="Times New Roman"/>
          <w:sz w:val="32"/>
          <w:szCs w:val="32"/>
        </w:rPr>
        <w:t xml:space="preserve"> лет</w:t>
      </w:r>
    </w:p>
    <w:p w:rsidR="00EB6357" w:rsidRPr="001B5B83" w:rsidRDefault="00EB6357" w:rsidP="00EB635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B6357" w:rsidRPr="00EB6357" w:rsidRDefault="00EB6357" w:rsidP="00EB6357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EB6357" w:rsidRPr="00EB6357" w:rsidRDefault="00EB6357" w:rsidP="00EB6357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EB6357" w:rsidRPr="00EB6357" w:rsidRDefault="00EB6357" w:rsidP="00EB6357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EB6357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Составитель: Прихожай Н.О.,</w:t>
      </w:r>
    </w:p>
    <w:p w:rsidR="00EB6357" w:rsidRPr="00EB6357" w:rsidRDefault="00EB6357" w:rsidP="00EB6357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EB6357">
        <w:rPr>
          <w:rFonts w:ascii="Times New Roman" w:eastAsia="Calibri" w:hAnsi="Times New Roman" w:cs="Times New Roman"/>
          <w:sz w:val="32"/>
          <w:szCs w:val="32"/>
        </w:rPr>
        <w:t xml:space="preserve">                  учитель изобразительного искусства</w:t>
      </w:r>
    </w:p>
    <w:p w:rsidR="00EB6357" w:rsidRPr="00EB6357" w:rsidRDefault="00EB6357" w:rsidP="00EB6357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B6357" w:rsidRPr="00EB6357" w:rsidRDefault="00EB6357" w:rsidP="00EB635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B6357" w:rsidRPr="00EB6357" w:rsidRDefault="00EB6357" w:rsidP="00EB635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B6357" w:rsidRPr="00EB6357" w:rsidRDefault="00EB6357" w:rsidP="00EB635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B6357" w:rsidRPr="00EB6357" w:rsidRDefault="00EB6357" w:rsidP="00EB635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B6357" w:rsidRPr="00EB6357" w:rsidRDefault="00EB6357" w:rsidP="00EB635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B6357" w:rsidRPr="00EB6357" w:rsidRDefault="00EB6357" w:rsidP="00EB635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B6357" w:rsidRPr="00EB6357" w:rsidRDefault="00EB6357" w:rsidP="00EB635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B6357" w:rsidRPr="00EB6357" w:rsidRDefault="00EB6357" w:rsidP="00EB635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B6357" w:rsidRDefault="00EB6357" w:rsidP="00EB635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81737" w:rsidRDefault="00781737" w:rsidP="00EB635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81737" w:rsidRDefault="00781737" w:rsidP="00EB635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81737" w:rsidRPr="00EB6357" w:rsidRDefault="00781737" w:rsidP="00EB635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81737" w:rsidRDefault="00781737" w:rsidP="00EB635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B6357" w:rsidRPr="00781737" w:rsidRDefault="00EB6357" w:rsidP="0078173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B6357">
        <w:rPr>
          <w:rFonts w:ascii="Times New Roman" w:eastAsia="Calibri" w:hAnsi="Times New Roman" w:cs="Times New Roman"/>
          <w:sz w:val="32"/>
          <w:szCs w:val="32"/>
        </w:rPr>
        <w:t>Крюково, 2021 г.</w:t>
      </w:r>
    </w:p>
    <w:p w:rsidR="00EB6357" w:rsidRPr="00EB6357" w:rsidRDefault="00EB6357" w:rsidP="00EB6357">
      <w:pPr>
        <w:numPr>
          <w:ilvl w:val="0"/>
          <w:numId w:val="3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B6357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EB6357" w:rsidRPr="00EB6357" w:rsidRDefault="00EB6357" w:rsidP="00EB6357">
      <w:pPr>
        <w:spacing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кружка «ИЗО-студия» разработана на основе </w:t>
      </w:r>
      <w:r w:rsidRPr="00EB6357">
        <w:rPr>
          <w:rFonts w:ascii="Times New Roman" w:eastAsia="Calibri" w:hAnsi="Times New Roman" w:cs="Times New Roman"/>
          <w:sz w:val="28"/>
          <w:szCs w:val="28"/>
        </w:rPr>
        <w:t>примерной программы художественно-эстетического направления «Смотрю на мир глазами художника» Автор Е.И. Коротеева. Примерные программы внеурочной   деятельности. Начальное и основное образование. Под редакцией В.А. Горского. Москва,  «Просвещение», 2011г.</w:t>
      </w:r>
      <w:r w:rsidRPr="00EB63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(Стандарты второго поколения). </w:t>
      </w:r>
    </w:p>
    <w:p w:rsidR="00EB6357" w:rsidRPr="00EB6357" w:rsidRDefault="00EB6357" w:rsidP="00EB63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sz w:val="28"/>
          <w:szCs w:val="28"/>
        </w:rPr>
        <w:t>Актуальность изучаемой  деятельности</w:t>
      </w: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 обусловлена возрастанием в условиях современного  общества роли культуры и искусства как важнейших механизмов саморазвития и самопознания человека в его взаимодействии с окружающим миром, как средства накопления и усвоения этого познания, как способа порождения и отбора специфических ценностных установок и актуализации этих ценностей.</w:t>
      </w:r>
    </w:p>
    <w:p w:rsidR="00EB6357" w:rsidRPr="00EB6357" w:rsidRDefault="00EB6357" w:rsidP="00EB63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       Новые жизненные условия, в которые поставлены современные обучающиеся, вступающие в жизнь, выдвигают свои требования:</w:t>
      </w:r>
    </w:p>
    <w:p w:rsidR="00EB6357" w:rsidRPr="00EB6357" w:rsidRDefault="00EB6357" w:rsidP="00EB6357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color w:val="000000"/>
          <w:sz w:val="28"/>
          <w:szCs w:val="28"/>
        </w:rPr>
        <w:t>быть мыслящими, инициативными, самостоятельными, вырабатывать свои новые оригинальные решения;</w:t>
      </w:r>
    </w:p>
    <w:p w:rsidR="00EB6357" w:rsidRPr="00EB6357" w:rsidRDefault="00EB6357" w:rsidP="00EB6357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color w:val="000000"/>
          <w:sz w:val="28"/>
          <w:szCs w:val="28"/>
        </w:rPr>
        <w:t>быть ориентированными на лучшие конечные результаты.</w:t>
      </w:r>
    </w:p>
    <w:p w:rsidR="00EB6357" w:rsidRPr="00EB6357" w:rsidRDefault="00EB6357" w:rsidP="00EB63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       Реализация этих требований предполагает человека с творческими способностями. Среди многообразия видов творческой деятельности изобразительное искусство и художественно-творческая деятельность занимают   одно из ведущих положений. Этот вид деятельности связан с эмоциональной стороной жизни человека, в ней находят своё отражение особенности восприятия человеком окружающего мира. </w:t>
      </w:r>
    </w:p>
    <w:p w:rsidR="00EB6357" w:rsidRPr="00EB6357" w:rsidRDefault="00EB6357" w:rsidP="00EB63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    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 </w:t>
      </w:r>
    </w:p>
    <w:p w:rsidR="00EB6357" w:rsidRPr="00EB6357" w:rsidRDefault="00EB6357" w:rsidP="00EB63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     Важное направление в содержании программы уделяется духовно-нравственному воспитанию младшего школьника. На уровне предметного содержания создаются условия для воспитания: </w:t>
      </w:r>
    </w:p>
    <w:p w:rsidR="00EB6357" w:rsidRPr="00EB6357" w:rsidRDefault="00EB6357" w:rsidP="00EB63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- патриотизма: через активное познание истории материальной культуры и традиций своего и других народов; </w:t>
      </w:r>
    </w:p>
    <w:p w:rsidR="00EB6357" w:rsidRPr="00EB6357" w:rsidRDefault="00EB6357" w:rsidP="00EB6357">
      <w:pPr>
        <w:spacing w:before="100" w:beforeAutospacing="1" w:after="7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- конструирования и моделирования изделий, навыков творческого оформления результатов своего труда и др.); </w:t>
      </w:r>
    </w:p>
    <w:p w:rsidR="00EB6357" w:rsidRPr="00EB6357" w:rsidRDefault="00EB6357" w:rsidP="00EB6357">
      <w:pPr>
        <w:spacing w:before="100" w:beforeAutospacing="1" w:after="7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- ценностного отношения к прекрасному, формирования представлений об эстетических ценностях (знакомство обучающихся 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 художественных проектов); </w:t>
      </w:r>
    </w:p>
    <w:p w:rsidR="00EB6357" w:rsidRPr="00EB6357" w:rsidRDefault="00EB6357" w:rsidP="00EB6357">
      <w:pPr>
        <w:spacing w:before="100" w:beforeAutospacing="1" w:after="7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-ценностного отношения к природе, окружающей среде (создание из различного материала образов картин природы, животных, бережное отношение к окружающей среде в процессе работы с природным материалом и др.); </w:t>
      </w:r>
    </w:p>
    <w:p w:rsidR="00EB6357" w:rsidRPr="00EB6357" w:rsidRDefault="00EB6357" w:rsidP="00EB63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- 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 и т.д.). </w:t>
      </w:r>
    </w:p>
    <w:p w:rsidR="00EB6357" w:rsidRPr="00EB6357" w:rsidRDefault="00EB6357" w:rsidP="00EB63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«Смотрю на мир глазами художника» выделяет и другие приоритетные направления, среди которых: </w:t>
      </w:r>
    </w:p>
    <w:p w:rsidR="00EB6357" w:rsidRPr="00EB6357" w:rsidRDefault="00EB6357" w:rsidP="00EB63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- интеграция предметных областей в формировании целостной картины мира и развитии универсальных учебных действий; </w:t>
      </w:r>
    </w:p>
    <w:p w:rsidR="00EB6357" w:rsidRPr="00EB6357" w:rsidRDefault="00EB6357" w:rsidP="00EB63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- формирование информационной грамотности современного школьника; </w:t>
      </w:r>
    </w:p>
    <w:p w:rsidR="00EB6357" w:rsidRPr="00EB6357" w:rsidRDefault="00EB6357" w:rsidP="00EB63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- развитие коммуникативной компетентности; </w:t>
      </w:r>
    </w:p>
    <w:p w:rsidR="00EB6357" w:rsidRPr="00EB6357" w:rsidRDefault="00EB6357" w:rsidP="00EB63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EB6357" w:rsidRPr="00EB6357" w:rsidRDefault="00EB6357" w:rsidP="00EB63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EB6357" w:rsidRPr="00EB6357" w:rsidRDefault="00EB6357" w:rsidP="00EB63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Основные содержательные линии программы направлены на личностное развитие обучающихся.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357" w:rsidRPr="00EB6357" w:rsidRDefault="00EB6357" w:rsidP="00EB63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 Всестороннее интеллектуальное и эстетическое развитие младших школьников,  логического мышления, художественного вкуса, расширение кругозора. Формирование  у учащихся устойчивых систематических потребностей к саморазвитию, самосовершенствованию  и самоопределению  в процессе  познания  искусства, истории, культуры, традиций.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sz w:val="28"/>
          <w:szCs w:val="28"/>
        </w:rPr>
        <w:t xml:space="preserve"> Задачи:</w:t>
      </w:r>
    </w:p>
    <w:p w:rsidR="00EB6357" w:rsidRPr="00EB6357" w:rsidRDefault="00EB6357" w:rsidP="00EB635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развивать природные задатки и способности, помогаю</w:t>
      </w:r>
      <w:r w:rsidRPr="00EB6357">
        <w:rPr>
          <w:rFonts w:ascii="Times New Roman" w:eastAsia="Calibri" w:hAnsi="Times New Roman" w:cs="Times New Roman"/>
          <w:sz w:val="28"/>
          <w:szCs w:val="28"/>
        </w:rPr>
        <w:softHyphen/>
        <w:t>щие достижению успеха в изобразительном искусстве и творческой деятельности;</w:t>
      </w:r>
    </w:p>
    <w:p w:rsidR="00EB6357" w:rsidRPr="00EB6357" w:rsidRDefault="00EB6357" w:rsidP="00EB635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формировать эстетическое отношение к окружающей действительности;</w:t>
      </w:r>
    </w:p>
    <w:p w:rsidR="00EB6357" w:rsidRPr="00EB6357" w:rsidRDefault="00EB6357" w:rsidP="00EB635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научить слушать, видеть, понимать и анализировать произведения искусства;</w:t>
      </w:r>
    </w:p>
    <w:p w:rsidR="00EB6357" w:rsidRPr="00EB6357" w:rsidRDefault="00EB6357" w:rsidP="00EB635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научить правильно использовать термины, формулиро</w:t>
      </w:r>
      <w:r w:rsidRPr="00EB6357">
        <w:rPr>
          <w:rFonts w:ascii="Times New Roman" w:eastAsia="Calibri" w:hAnsi="Times New Roman" w:cs="Times New Roman"/>
          <w:sz w:val="28"/>
          <w:szCs w:val="28"/>
        </w:rPr>
        <w:softHyphen/>
        <w:t>вать определения понятий, используемых в опыте мастеров искусства;</w:t>
      </w:r>
    </w:p>
    <w:p w:rsidR="00EB6357" w:rsidRPr="00EB6357" w:rsidRDefault="00EB6357" w:rsidP="00EB635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вооружить детей знаниями в изучаемой области, выработать необходимые практические умения и навыки;</w:t>
      </w:r>
    </w:p>
    <w:p w:rsidR="00EB6357" w:rsidRPr="00EB6357" w:rsidRDefault="00EB6357" w:rsidP="00EB635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учить замечать и выделять основные средства выразительности;</w:t>
      </w:r>
    </w:p>
    <w:p w:rsidR="00EB6357" w:rsidRPr="00EB6357" w:rsidRDefault="00EB6357" w:rsidP="00EB635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EB6357" w:rsidRPr="00EB6357" w:rsidRDefault="00EB6357" w:rsidP="00EB635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воспитывать художественно – эстетический вкус, трудолюбие, аккуратность;</w:t>
      </w:r>
    </w:p>
    <w:p w:rsidR="00EB6357" w:rsidRPr="00EB6357" w:rsidRDefault="00EB6357" w:rsidP="00EB635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развитие стремления к творческой само</w:t>
      </w:r>
      <w:r w:rsidRPr="00EB6357">
        <w:rPr>
          <w:rFonts w:ascii="Times New Roman" w:eastAsia="Calibri" w:hAnsi="Times New Roman" w:cs="Times New Roman"/>
          <w:sz w:val="28"/>
          <w:szCs w:val="28"/>
        </w:rPr>
        <w:softHyphen/>
        <w:t>реализации средствами художественной деятельности.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1737" w:rsidRDefault="00781737" w:rsidP="00EB635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357" w:rsidRPr="00EB6357" w:rsidRDefault="00EB6357" w:rsidP="00EB635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Общая характеристика курса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Задания направлены на освоение языка художественной выразительности станкового искусства (живопись, графика, скульптура), а также языка декоративно-прикладного искус</w:t>
      </w:r>
      <w:r w:rsidRPr="00EB6357">
        <w:rPr>
          <w:rFonts w:ascii="Times New Roman" w:eastAsia="Calibri" w:hAnsi="Times New Roman" w:cs="Times New Roman"/>
          <w:sz w:val="28"/>
          <w:szCs w:val="28"/>
        </w:rPr>
        <w:softHyphen/>
        <w:t>ства (аппликация, декоративные композиции из скульптурного материала) и бумажной пластики. Кроме этого, предполагается творческая работа с природными материалами. Разнообразие видов деятельности и большой выбор материалов для работы позволяют и помогают каждому обучающему раскрыть свои индивидуальные способности при изготовлении поделок, что, безусловно, окажет влияние на дальнейшее обучение.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ab/>
        <w:t xml:space="preserve">Обучающиеся вовлекаются в творческую  деятельность с интересом, им интересен как сам процесс работы, так и её результат, ведь изготавливают вещи, игрушки, поделки,  украшения для интерьера, они для себя и своих близких. 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ab/>
        <w:t>Данные занятия способствует воспитанию эстетической культуры и трудолюбия обучающихся, расширению кругозора, развитию способности воспринимать и чувствовать прекрасное.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Программа поможет решить различные учебные задачи: освоение детьми основных правил изображения; овладение материалами и инструментами изобразительной деятельности; развитие стремления к общению с искусством; воспита</w:t>
      </w:r>
      <w:r w:rsidRPr="00EB6357">
        <w:rPr>
          <w:rFonts w:ascii="Times New Roman" w:eastAsia="Calibri" w:hAnsi="Times New Roman" w:cs="Times New Roman"/>
          <w:sz w:val="28"/>
          <w:szCs w:val="28"/>
        </w:rPr>
        <w:softHyphen/>
        <w:t>тельные задачи: 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результатов индивидуальной и коллектив</w:t>
      </w:r>
      <w:r w:rsidRPr="00EB6357">
        <w:rPr>
          <w:rFonts w:ascii="Times New Roman" w:eastAsia="Calibri" w:hAnsi="Times New Roman" w:cs="Times New Roman"/>
          <w:sz w:val="28"/>
          <w:szCs w:val="28"/>
        </w:rPr>
        <w:softHyphen/>
        <w:t>ной деятельности; творческие задачи: умение осознанно ис</w:t>
      </w:r>
      <w:r w:rsidRPr="00EB6357">
        <w:rPr>
          <w:rFonts w:ascii="Times New Roman" w:eastAsia="Calibri" w:hAnsi="Times New Roman" w:cs="Times New Roman"/>
          <w:sz w:val="28"/>
          <w:szCs w:val="28"/>
        </w:rPr>
        <w:softHyphen/>
        <w:t>пользовать образно-выразительные средства для решения творческой задачи; развитие стремления к творческой само</w:t>
      </w:r>
      <w:r w:rsidRPr="00EB6357">
        <w:rPr>
          <w:rFonts w:ascii="Times New Roman" w:eastAsia="Calibri" w:hAnsi="Times New Roman" w:cs="Times New Roman"/>
          <w:sz w:val="28"/>
          <w:szCs w:val="28"/>
        </w:rPr>
        <w:softHyphen/>
        <w:t>реализации средствами художественной деятельности.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sz w:val="28"/>
          <w:szCs w:val="28"/>
        </w:rPr>
        <w:t>Программа способствует</w:t>
      </w:r>
      <w:r w:rsidRPr="00EB635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B6357" w:rsidRPr="00EB6357" w:rsidRDefault="00EB6357" w:rsidP="00EB6357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развитию разносторонней личности ребенка, воспитание воли и характера;</w:t>
      </w:r>
    </w:p>
    <w:p w:rsidR="00EB6357" w:rsidRPr="00EB6357" w:rsidRDefault="00EB6357" w:rsidP="00EB6357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помощи в его самоопределении, самовоспитании и самоутверждению в жизни;</w:t>
      </w:r>
    </w:p>
    <w:p w:rsidR="00EB6357" w:rsidRPr="00EB6357" w:rsidRDefault="00EB6357" w:rsidP="00EB6357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формированию  понятия о роли и месте декоративно – прикладного искусства в жизни;</w:t>
      </w:r>
    </w:p>
    <w:p w:rsidR="00EB6357" w:rsidRPr="00EB6357" w:rsidRDefault="00EB6357" w:rsidP="00EB6357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освоению современных видов декоративно – прикладного искусства;</w:t>
      </w:r>
    </w:p>
    <w:p w:rsidR="00EB6357" w:rsidRPr="00EB6357" w:rsidRDefault="00EB6357" w:rsidP="00EB6357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EB6357" w:rsidRPr="00EB6357" w:rsidRDefault="00EB6357" w:rsidP="00EB6357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созданию творческой атмосферы в группе воспитанников на основе взаимопонимания коллективной работы;</w:t>
      </w:r>
    </w:p>
    <w:p w:rsidR="00EB6357" w:rsidRPr="00EB6357" w:rsidRDefault="00EB6357" w:rsidP="00EB6357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знакомству с историей пластилина, бумажной пластики,  и изготовления кукол, народными традициями в данных областях.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Программа строится на основе знаний возрастных, психолого–педагогических, физических особенностей детей младшего школьного возраста. 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Программа кружка «Изо-студия» разработана на 1 год занятий с обучающими</w:t>
      </w:r>
      <w:r w:rsidR="002A0C64">
        <w:rPr>
          <w:rFonts w:ascii="Times New Roman" w:eastAsia="Calibri" w:hAnsi="Times New Roman" w:cs="Times New Roman"/>
          <w:sz w:val="28"/>
          <w:szCs w:val="28"/>
        </w:rPr>
        <w:t>ся   9-11-</w:t>
      </w: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 лет и  рассчитана на  поэтапное освоение материала на занятиях . </w:t>
      </w:r>
    </w:p>
    <w:p w:rsidR="00EB6357" w:rsidRPr="00EB6357" w:rsidRDefault="001743B1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</w:t>
      </w:r>
      <w:r w:rsidR="002A0C64">
        <w:rPr>
          <w:rFonts w:ascii="Times New Roman" w:eastAsia="Calibri" w:hAnsi="Times New Roman" w:cs="Times New Roman"/>
          <w:sz w:val="28"/>
          <w:szCs w:val="28"/>
        </w:rPr>
        <w:t>рамма рассчитана на 36   часов</w:t>
      </w:r>
      <w:r w:rsidR="00EB6357" w:rsidRPr="00EB6357">
        <w:rPr>
          <w:rFonts w:ascii="Times New Roman" w:eastAsia="Calibri" w:hAnsi="Times New Roman" w:cs="Times New Roman"/>
          <w:sz w:val="28"/>
          <w:szCs w:val="28"/>
        </w:rPr>
        <w:t xml:space="preserve">. Занятия проводятся 1 раз в неделю по 1 часу. Основной формой работы являются учебные занятия. На занятиях  предусматриваются </w:t>
      </w:r>
      <w:r w:rsidR="00EB6357" w:rsidRPr="00EB6357">
        <w:rPr>
          <w:rFonts w:ascii="Times New Roman" w:eastAsia="Calibri" w:hAnsi="Times New Roman" w:cs="Times New Roman"/>
          <w:sz w:val="28"/>
          <w:szCs w:val="28"/>
        </w:rPr>
        <w:lastRenderedPageBreak/>
        <w:t>следующие формы организации учебной деятельности: индивидуальная, фронтальная, коллективное творчество.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Занятия включают в себя теоретическую часть и практическую деятельность обучающихся.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         Теоретическая часть дается в форме бесед с просмотром иллюстративного материала (с использованием компьютерных технологий). 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357" w:rsidRPr="00EB6357" w:rsidRDefault="00EB6357" w:rsidP="00EB635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sz w:val="28"/>
          <w:szCs w:val="28"/>
        </w:rPr>
        <w:t>Описание места курса в плане внеурочной деятельности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 является продолжением изучения смежных предметных областей (изобразительного искусства, технологии, декоративно-прикладное творчество, истории) в освоении различных видов и техник  искусства. В программу  включены следующие направления  декоративно – прикладного творчества: живопись, графика, скульптура, аппликация, бумажная пластика, работа с природными материалами.  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цветоведения. 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357" w:rsidRPr="00EB6357" w:rsidRDefault="00EB6357" w:rsidP="00EB635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sz w:val="28"/>
          <w:szCs w:val="28"/>
        </w:rPr>
        <w:t>Описание ценностных ориентиров содержания программы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В основу  рабочей программы положена идея реализации объективно существующего единства двух форм искусства: художественного восприятии и художественного выражения  (языка изобразительного искусства). Овладение основами художественного языка (художественное выражение) позволит младшему школьнику проявить себя в творчестве, поможет при освоении смежных дисциплин, будет способствовать формированию эмоционально-ценностного отношения растущего человека к себе, окружающим людям, природе, науке, искусству и культуре в целом.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Данная рабочая программа создаёт условия для формирования: </w:t>
      </w:r>
    </w:p>
    <w:p w:rsidR="00EB6357" w:rsidRPr="00EB6357" w:rsidRDefault="00EB6357" w:rsidP="00EB6357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патриотизма, ценностного отношения к культурно-историческому наследию своего народа, чему способствует знакомство с образцами классического искусства и народного художественного творчества, чувство гордости за русскую художественную культуру; </w:t>
      </w:r>
    </w:p>
    <w:p w:rsidR="00EB6357" w:rsidRPr="00EB6357" w:rsidRDefault="00EB6357" w:rsidP="00EB6357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интереса к мировым достижениям в области искусства, культуры;</w:t>
      </w:r>
    </w:p>
    <w:p w:rsidR="00EB6357" w:rsidRPr="00EB6357" w:rsidRDefault="00EB6357" w:rsidP="00EB6357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уважение к созидательному труду, к обучению; трудолюбия, потребности в новых знаниях и опыте, осознанного отношения к многогранности и творческому характеру;</w:t>
      </w:r>
    </w:p>
    <w:p w:rsidR="00EB6357" w:rsidRPr="00EB6357" w:rsidRDefault="00EB6357" w:rsidP="00EB6357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ценностного отношения к прекрасному; формирования представлений об эстетических  идеалах и ценностях;  </w:t>
      </w:r>
    </w:p>
    <w:p w:rsidR="00EB6357" w:rsidRPr="00EB6357" w:rsidRDefault="00EB6357" w:rsidP="00EB6357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нравственных чувств, этического сознания;</w:t>
      </w:r>
    </w:p>
    <w:p w:rsidR="00EB6357" w:rsidRPr="00EB6357" w:rsidRDefault="00EB6357" w:rsidP="00EB6357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lastRenderedPageBreak/>
        <w:t>ценностного отношения к природе и окружающей среде, экологического сознания через знакомство с разнообразными явлениями и состояниями природы;</w:t>
      </w:r>
    </w:p>
    <w:p w:rsidR="00EB6357" w:rsidRPr="00EB6357" w:rsidRDefault="00EB6357" w:rsidP="00EB6357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ценностного отношения к здоровью; уделяется внимание правильной организации рабочего места, соблюдению правил техники безопасности, применению в работе безвредных веществ и экологически чистых материалов.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357" w:rsidRPr="00EB6357" w:rsidRDefault="00EB6357" w:rsidP="00EB635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B6357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</w:t>
      </w:r>
      <w:r w:rsidRPr="00EB6357">
        <w:rPr>
          <w:rFonts w:ascii="Times New Roman" w:eastAsia="Calibri" w:hAnsi="Times New Roman" w:cs="Times New Roman"/>
          <w:b/>
          <w:sz w:val="32"/>
          <w:szCs w:val="32"/>
        </w:rPr>
        <w:t>. Планируемые результаты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Освоение детьми программы  направлено на достижение комплекса  результатов в соответствии с требованиями федерального государственного образовательного стандарта. 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EB6357" w:rsidRPr="00EB6357" w:rsidRDefault="00EB6357" w:rsidP="00EB635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357" w:rsidRPr="00EB6357" w:rsidRDefault="00EB6357" w:rsidP="00EB635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</w:p>
    <w:p w:rsidR="00EB6357" w:rsidRPr="00EB6357" w:rsidRDefault="00EB6357" w:rsidP="00EB6357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учебно – познавательный интерес к   изобразительному искусству;</w:t>
      </w:r>
    </w:p>
    <w:p w:rsidR="00EB6357" w:rsidRPr="00EB6357" w:rsidRDefault="00EB6357" w:rsidP="00EB6357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толерантное  принятие  разнообразия  культурных  явлений,  национальных  ценностей и духовных  традиций </w:t>
      </w:r>
    </w:p>
    <w:p w:rsidR="00EB6357" w:rsidRPr="00EB6357" w:rsidRDefault="00EB6357" w:rsidP="00EB6357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навык самостоятельной работы  и работы в группе при выполнении практических творческих работ;</w:t>
      </w:r>
    </w:p>
    <w:p w:rsidR="00EB6357" w:rsidRPr="00EB6357" w:rsidRDefault="00EB6357" w:rsidP="00EB6357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ориентации на понимание причин успеха в творческой деятельности;</w:t>
      </w:r>
    </w:p>
    <w:p w:rsidR="00EB6357" w:rsidRPr="00EB6357" w:rsidRDefault="00EB6357" w:rsidP="00EB6357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способность к самооценке на основе критерия успешности деятельности; </w:t>
      </w:r>
    </w:p>
    <w:p w:rsidR="00EB6357" w:rsidRPr="00EB6357" w:rsidRDefault="00EB6357" w:rsidP="00EB6357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EB6357" w:rsidRPr="00EB6357" w:rsidRDefault="002A0C64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</w:t>
      </w:r>
      <w:r w:rsidR="00EB6357" w:rsidRPr="00EB6357">
        <w:rPr>
          <w:rFonts w:ascii="Times New Roman" w:eastAsia="Calibri" w:hAnsi="Times New Roman" w:cs="Times New Roman"/>
          <w:sz w:val="28"/>
          <w:szCs w:val="28"/>
        </w:rPr>
        <w:t>кольники получат возможность для формирования:</w:t>
      </w:r>
    </w:p>
    <w:p w:rsidR="00EB6357" w:rsidRPr="00EB6357" w:rsidRDefault="00EB6357" w:rsidP="00EB6357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устойчивого познавательного интереса к творческой деятельности;</w:t>
      </w:r>
    </w:p>
    <w:p w:rsidR="00EB6357" w:rsidRPr="00EB6357" w:rsidRDefault="00EB6357" w:rsidP="00EB6357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осознанных устойчивых эстетических предпочтений  ориентаций на искусство как значимую сферу человеческой жизни;</w:t>
      </w:r>
    </w:p>
    <w:p w:rsidR="00EB6357" w:rsidRPr="00EB6357" w:rsidRDefault="00EB6357" w:rsidP="00EB6357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EB6357" w:rsidRPr="00EB6357" w:rsidRDefault="00EB6357" w:rsidP="00EB6357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эмоционально – ценностное отношения к искусству и к жизни, осознавать систему общечеловеческих ценностей.</w:t>
      </w:r>
    </w:p>
    <w:p w:rsidR="00EB6357" w:rsidRPr="00EB6357" w:rsidRDefault="00EB6357" w:rsidP="00EB635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sz w:val="28"/>
          <w:szCs w:val="28"/>
        </w:rPr>
        <w:t>Метапредметные рузультаты</w:t>
      </w:r>
    </w:p>
    <w:p w:rsidR="00EB6357" w:rsidRPr="00EB6357" w:rsidRDefault="00EB6357" w:rsidP="00EB6357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EB6357" w:rsidRPr="00EB6357" w:rsidRDefault="00EB6357" w:rsidP="00EB6357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учитывать выделенные ориентиры действий в новых техниках, планировать свои действия;</w:t>
      </w:r>
    </w:p>
    <w:p w:rsidR="00EB6357" w:rsidRPr="00EB6357" w:rsidRDefault="00EB6357" w:rsidP="00EB6357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осуществлять итоговый и пошаговый контроль в своей творческой деятельности;</w:t>
      </w:r>
    </w:p>
    <w:p w:rsidR="00EB6357" w:rsidRPr="00EB6357" w:rsidRDefault="00EB6357" w:rsidP="00EB6357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адекватно воспринимать оценку своих работ окружающих;</w:t>
      </w:r>
    </w:p>
    <w:p w:rsidR="00EB6357" w:rsidRPr="00EB6357" w:rsidRDefault="00EB6357" w:rsidP="00EB6357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lastRenderedPageBreak/>
        <w:t>навыкам работы с разнообразными материалами и навыкам создания образов посредством различных технологий;</w:t>
      </w:r>
    </w:p>
    <w:p w:rsidR="00EB6357" w:rsidRPr="00EB6357" w:rsidRDefault="00EB6357" w:rsidP="00EB6357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вносить необходимые коррективы в действие после его завершения на основе оценки и характере сделанных ошибок.</w:t>
      </w:r>
    </w:p>
    <w:p w:rsidR="00EB6357" w:rsidRPr="00EB6357" w:rsidRDefault="002A0C64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</w:t>
      </w:r>
      <w:r w:rsidR="00EB6357" w:rsidRPr="00EB6357">
        <w:rPr>
          <w:rFonts w:ascii="Times New Roman" w:eastAsia="Calibri" w:hAnsi="Times New Roman" w:cs="Times New Roman"/>
          <w:sz w:val="28"/>
          <w:szCs w:val="28"/>
        </w:rPr>
        <w:t xml:space="preserve">кольники получат возможность научиться: </w:t>
      </w:r>
    </w:p>
    <w:p w:rsidR="00EB6357" w:rsidRPr="00EB6357" w:rsidRDefault="00EB6357" w:rsidP="00EB6357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EB6357" w:rsidRPr="00EB6357" w:rsidRDefault="00EB6357" w:rsidP="00EB6357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</w:t>
      </w:r>
    </w:p>
    <w:p w:rsidR="00EB6357" w:rsidRPr="00EB6357" w:rsidRDefault="00EB6357" w:rsidP="00EB6357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пользоваться средствами выразительности языка изобразительного искусства,  декоративно – прикладного искусства, художественного конструирования ;</w:t>
      </w:r>
    </w:p>
    <w:p w:rsidR="00EB6357" w:rsidRPr="00EB6357" w:rsidRDefault="00EB6357" w:rsidP="00EB6357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моделировать новые формы, различные ситуации, путем трансформации известного создавать новые образы средствами изобразительного творчества.</w:t>
      </w:r>
    </w:p>
    <w:p w:rsidR="00EB6357" w:rsidRPr="00EB6357" w:rsidRDefault="00EB6357" w:rsidP="00EB6357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осуществлять поиск информации с использованием литературы и средств массовой информации; </w:t>
      </w:r>
    </w:p>
    <w:p w:rsidR="00EB6357" w:rsidRPr="00EB6357" w:rsidRDefault="00EB6357" w:rsidP="00EB6357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EB6357" w:rsidRPr="00EB6357" w:rsidRDefault="00EB6357" w:rsidP="00EB635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sz w:val="28"/>
          <w:szCs w:val="28"/>
        </w:rPr>
        <w:t>Познавательные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различать изученные виды изобразительного искусства, представлять их место и роль в жизни человека и общества;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 приобретать и осуществлять практические навыки и умения в художественном творчестве;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осваивать особенности художественно – выразительных средств,  материалов и техник, применяемых в изобразительном искусстве.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развивать художественный вкус как способность чувствовать и воспринимать многообразие видов и жанров искусства;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художественно – образному, эстетическому типу мышления, формированию целостного восприятия мира;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развивать  фантазию, воображения, художественную интуицию, память;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357" w:rsidRPr="00EB6357" w:rsidRDefault="002A0C64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</w:t>
      </w:r>
      <w:r w:rsidR="00EB6357" w:rsidRPr="00EB6357">
        <w:rPr>
          <w:rFonts w:ascii="Times New Roman" w:eastAsia="Calibri" w:hAnsi="Times New Roman" w:cs="Times New Roman"/>
          <w:sz w:val="28"/>
          <w:szCs w:val="28"/>
        </w:rPr>
        <w:t xml:space="preserve">кольники получат возможность научиться: 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создавать и преобразовывать схемы и модели для решения творческих задач;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понимать культурно – историческую ценность традиций, отраженных в предметном мире, и уважать их;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более углубленному освоению понравившегося ремесла, и в изобразительно – творческой деятельности в целом.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357" w:rsidRPr="00EB6357" w:rsidRDefault="00EB6357" w:rsidP="00EB6357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первоначальному опыту осуществления совместной продуктивной деятельности;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lastRenderedPageBreak/>
        <w:t>сотрудничать и оказывать взаимопомощь, доброжелательно и уважительно строить свое общение со сверстниками и взрослыми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формировать собственное мнение и позицию;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sz w:val="28"/>
          <w:szCs w:val="28"/>
        </w:rPr>
        <w:t xml:space="preserve">Младшие школьники получат возможность научиться: 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учитывать и координировать в сотрудничестве отличные от собственной позиции других людей;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учитывать разные мнения и интересы и обосновывать собственную позицию;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адекватно использовать речь для планирования и регуляции своей деятельности;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В результате занятий изобразительным искусством  у обучающихся  должны быть развиты такие качества личности, как умение замечать красивое, аккуратность, трудолюбие, целеустремленность.</w:t>
      </w:r>
    </w:p>
    <w:p w:rsidR="00EB6357" w:rsidRPr="00EB6357" w:rsidRDefault="00EB6357" w:rsidP="00EB6357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П</w:t>
      </w:r>
      <w:r w:rsidRPr="00EB6357">
        <w:rPr>
          <w:rFonts w:ascii="Times New Roman" w:eastAsia="Calibri" w:hAnsi="Times New Roman" w:cs="Times New Roman"/>
          <w:b/>
          <w:sz w:val="28"/>
          <w:szCs w:val="28"/>
        </w:rPr>
        <w:t>редметные результаты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color w:val="000000"/>
          <w:sz w:val="28"/>
          <w:szCs w:val="28"/>
        </w:rPr>
        <w:t>уважать и ценить искусство и художествено-творческую деятельность человека;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3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понимать образную сущность искусства; 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3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сочувствовать событиям и персонажам, воспроизведенным в произведениях пластических искусств, их   чувствам и идеям; эмоционально-ценностному отношению к природе, человеку и обществу и его передачи средствами художественного языка. 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357">
        <w:rPr>
          <w:rFonts w:ascii="Times New Roman" w:eastAsia="Calibri" w:hAnsi="Times New Roman" w:cs="Times New Roman"/>
          <w:color w:val="000000"/>
          <w:sz w:val="28"/>
          <w:szCs w:val="28"/>
        </w:rPr>
        <w:t>выражать свои чувства, мысли, идеи и мнения средствами художественного языка;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357">
        <w:rPr>
          <w:rFonts w:ascii="Times New Roman" w:eastAsia="Calibri" w:hAnsi="Times New Roman" w:cs="Times New Roman"/>
          <w:color w:val="000000"/>
          <w:sz w:val="28"/>
          <w:szCs w:val="28"/>
        </w:rPr>
        <w:t>воспринимать и эмоционально оценивать шедевры русского и мирового искусства.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357">
        <w:rPr>
          <w:rFonts w:ascii="Times New Roman" w:eastAsia="Calibri" w:hAnsi="Times New Roman" w:cs="Times New Roman"/>
          <w:color w:val="000000"/>
          <w:sz w:val="28"/>
          <w:szCs w:val="28"/>
        </w:rPr>
        <w:t>создавать</w:t>
      </w:r>
      <w:r w:rsidRPr="00EB63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B63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элементарные композиции на заданную тему на плоскости и в пространстве. 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создавать графическими и живописными средствами выразительные образы природы, человека, животного.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sz w:val="28"/>
          <w:szCs w:val="28"/>
        </w:rPr>
        <w:t>Учащиеся должны знать: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 материалы и приспособления, применяемые в работе художника, разнообразие техник;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жанры изобразительного искусства: натюрморт, портрет, пейзаж;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особенности построения композиции, понятие симметрия на примере бабочки в природе и в рисунке, основные декоративные элементы интерьера;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историю возникновения  и развития бумажная пластики,  сведения о материалах, инструментах и приспособлениях, технику создания работ с использованием мятой бумаги,  способы декоративного оформления готовых работ; 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общие понятия построения объемно-пространственной композиции. Понятия: масштаб, ритм, симметрия, ассиметрия. Технология создания панно. 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понятие «аппликация», виды аппликации, исторический экскурс. Цветовое и композиционное решение;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историю возникновения  и развития бумажной пластики, историю возникновения бумаги,  сведения о материалах, инструментах и приспособлениях, о технике создания работ с использованием мятой бумаги; 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виды бумаги, ее свойства и применение. Материалы и приспособления, применяемые при работе с бумагой. Разнообразие техник работ с бумагой; 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общие понятия построения объемно-пространственной композиции. Понятия: масштаб, ритм, симметрия, асимметрия;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sz w:val="28"/>
          <w:szCs w:val="28"/>
        </w:rPr>
        <w:t>Учащиеся должны уметь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наблюдать, сравнивать, сопоставлять, производить анализ геометрической формы предмета, изображать предметы различной формы, использовать простые формы для создания выразительных образов; 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моделировать с помощью трансформации природных форм новые образы;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пользоваться средствами выразительности языка живописи, графики, скульптуры, декоративно-прикладного искусства, художественного конструирования. 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воспринимать и эмоционально оценивать шедевры русского и зарубежного искусства, изображающие природу, человека, явления;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понимать культурные традиции;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учитывать символическое значение образов и узоров в произведениях народного искусства;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называть функциональное назначение приспособлений и инструментов; </w:t>
      </w:r>
    </w:p>
    <w:p w:rsidR="00EB6357" w:rsidRPr="00EB6357" w:rsidRDefault="00EB6357" w:rsidP="00EB6357">
      <w:pPr>
        <w:numPr>
          <w:ilvl w:val="0"/>
          <w:numId w:val="11"/>
        </w:num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выполнять приемы разметки деталей и простых изделий с помощью приспособлений (шаблон, трафарет);</w:t>
      </w:r>
    </w:p>
    <w:p w:rsidR="00EB6357" w:rsidRPr="00EB6357" w:rsidRDefault="00EB6357" w:rsidP="00EB6357">
      <w:pPr>
        <w:numPr>
          <w:ilvl w:val="0"/>
          <w:numId w:val="11"/>
        </w:num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выполнять приемы удобной и безопасной работы ручными инструментами: ножницы, игла, канцелярский нож;</w:t>
      </w:r>
    </w:p>
    <w:p w:rsidR="00EB6357" w:rsidRPr="00EB6357" w:rsidRDefault="00EB6357" w:rsidP="00EB6357">
      <w:pPr>
        <w:numPr>
          <w:ilvl w:val="0"/>
          <w:numId w:val="11"/>
        </w:num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выполнять графические построения (разметку) с помощью чертёжных инструментов: линейка, угольник, циркуль;</w:t>
      </w:r>
    </w:p>
    <w:p w:rsidR="00EB6357" w:rsidRPr="00EB6357" w:rsidRDefault="00EB6357" w:rsidP="00EB6357">
      <w:pPr>
        <w:numPr>
          <w:ilvl w:val="0"/>
          <w:numId w:val="11"/>
        </w:num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выбирать инструменты в соответствии с решаемой практической задачей</w:t>
      </w:r>
    </w:p>
    <w:p w:rsidR="00EB6357" w:rsidRPr="00EB6357" w:rsidRDefault="00EB6357" w:rsidP="00EB6357">
      <w:pPr>
        <w:numPr>
          <w:ilvl w:val="0"/>
          <w:numId w:val="11"/>
        </w:num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наблюдать и описывать свойства используемых материалов;</w:t>
      </w:r>
    </w:p>
    <w:p w:rsidR="00EB6357" w:rsidRPr="00EB6357" w:rsidRDefault="00EB6357" w:rsidP="00EB6357">
      <w:pPr>
        <w:numPr>
          <w:ilvl w:val="0"/>
          <w:numId w:val="11"/>
        </w:num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подбирать материалы в зависимости от назначения и конструктивных особенностей изделия;</w:t>
      </w:r>
    </w:p>
    <w:p w:rsidR="00EB6357" w:rsidRPr="00EB6357" w:rsidRDefault="00EB6357" w:rsidP="00EB635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сочетать разные по свойствам, видам и фактуре материалы в конкретных изделиях, творческих работах -добывать необходимую информацию (устную и графическую).</w:t>
      </w:r>
    </w:p>
    <w:p w:rsidR="00EB6357" w:rsidRPr="00EB6357" w:rsidRDefault="00EB6357" w:rsidP="00EB6357">
      <w:p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 анализировать конструкцию изделий и  технологию их изготовления;</w:t>
      </w:r>
    </w:p>
    <w:p w:rsidR="00EB6357" w:rsidRPr="00EB6357" w:rsidRDefault="00EB6357" w:rsidP="00EB6357">
      <w:pPr>
        <w:numPr>
          <w:ilvl w:val="0"/>
          <w:numId w:val="11"/>
        </w:num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определять основные конструктивные особенности изделий;</w:t>
      </w:r>
    </w:p>
    <w:p w:rsidR="00EB6357" w:rsidRPr="00EB6357" w:rsidRDefault="00EB6357" w:rsidP="00EB6357">
      <w:pPr>
        <w:numPr>
          <w:ilvl w:val="0"/>
          <w:numId w:val="11"/>
        </w:num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подбирать оптимальные  технологические способы изготовления деталей и изделия в целом,</w:t>
      </w:r>
      <w:r w:rsidR="001743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357">
        <w:rPr>
          <w:rFonts w:ascii="Times New Roman" w:eastAsia="Calibri" w:hAnsi="Times New Roman" w:cs="Times New Roman"/>
          <w:sz w:val="28"/>
          <w:szCs w:val="28"/>
        </w:rPr>
        <w:t>соблюдать общие требования дизайна изделий;</w:t>
      </w:r>
    </w:p>
    <w:p w:rsidR="00EB6357" w:rsidRPr="00EB6357" w:rsidRDefault="00EB6357" w:rsidP="00EB6357">
      <w:pPr>
        <w:spacing w:before="20" w:after="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357" w:rsidRPr="00EB6357" w:rsidRDefault="00EB6357" w:rsidP="00EB635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B6357" w:rsidRPr="00EB6357" w:rsidRDefault="00EB6357" w:rsidP="00EB635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B6357" w:rsidRPr="00EB6357" w:rsidRDefault="00EB6357" w:rsidP="00EB635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B6357" w:rsidRPr="001743B1" w:rsidRDefault="00EB6357" w:rsidP="001743B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B6357">
        <w:rPr>
          <w:rFonts w:ascii="Times New Roman" w:eastAsia="Calibri" w:hAnsi="Times New Roman" w:cs="Times New Roman"/>
          <w:b/>
          <w:sz w:val="32"/>
          <w:szCs w:val="32"/>
          <w:lang w:val="en-US"/>
        </w:rPr>
        <w:lastRenderedPageBreak/>
        <w:t>III</w:t>
      </w:r>
      <w:r w:rsidRPr="00EB6357">
        <w:rPr>
          <w:rFonts w:ascii="Times New Roman" w:eastAsia="Calibri" w:hAnsi="Times New Roman" w:cs="Times New Roman"/>
          <w:b/>
          <w:sz w:val="32"/>
          <w:szCs w:val="32"/>
        </w:rPr>
        <w:t>. Содержание рабочей программы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357" w:rsidRPr="00EB6357" w:rsidRDefault="002A0C64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B6357" w:rsidRPr="00EB6357">
        <w:rPr>
          <w:rFonts w:ascii="Times New Roman" w:eastAsia="Calibri" w:hAnsi="Times New Roman" w:cs="Times New Roman"/>
          <w:sz w:val="28"/>
          <w:szCs w:val="28"/>
        </w:rPr>
        <w:t>Обучения 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 (акварельные краски, гуашь, графические материалы, пластилин, бумага и картон и т.д.), знакомство с историей данных видов и жанров изобразительного искусства,  изготовление простейших  декоративно – художественных изделий, учатся организации своего рабочего места.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эффективного развития творческих способностей и прочного усвоения теоретических знаний   учащимися программа составлена по разделам, которые чередуются в течение учебного  года по возрастанию сложности  предлагаемых заданий.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sz w:val="28"/>
          <w:szCs w:val="28"/>
        </w:rPr>
        <w:t>Введение: правила техники безопасности.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sz w:val="28"/>
          <w:szCs w:val="28"/>
        </w:rPr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</w:p>
    <w:p w:rsidR="00EB6357" w:rsidRPr="00EB6357" w:rsidRDefault="00EB6357" w:rsidP="00EB63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6357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1.   </w:t>
      </w:r>
      <w:r w:rsidRPr="00EB6357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Живопись.</w:t>
      </w: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357">
        <w:rPr>
          <w:rFonts w:ascii="Times New Roman" w:eastAsia="Calibri" w:hAnsi="Times New Roman" w:cs="Times New Roman"/>
          <w:spacing w:val="-1"/>
          <w:sz w:val="28"/>
          <w:szCs w:val="28"/>
        </w:rPr>
        <w:t>Углубление знаний об основных и составных цветах, о тёплых и холодных, о контрасте тёплых и холодных цветов. Расширение опыта получения эмоционального изменения цвета путём насыщения его ахроматической шкалой (насыщение цвета белой и чёрной краской). Осваивается способ насыщения серой краской, и дети знакомятся с эмоциональной выразительностью глухих цветов</w:t>
      </w:r>
    </w:p>
    <w:p w:rsidR="00EB6357" w:rsidRPr="00EB6357" w:rsidRDefault="00EB6357" w:rsidP="00EB6357">
      <w:pPr>
        <w:shd w:val="clear" w:color="auto" w:fill="FFFFFF"/>
        <w:spacing w:before="5" w:line="240" w:lineRule="auto"/>
        <w:ind w:right="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Практическая работа: </w:t>
      </w:r>
      <w:r w:rsidRPr="00EB6357">
        <w:rPr>
          <w:rFonts w:ascii="Times New Roman" w:eastAsia="Calibri" w:hAnsi="Times New Roman" w:cs="Times New Roman"/>
          <w:spacing w:val="-2"/>
          <w:sz w:val="28"/>
          <w:szCs w:val="28"/>
        </w:rPr>
        <w:t>Изображение пейзажей, камней, сказочных персонажей.</w:t>
      </w:r>
      <w:r w:rsidRPr="00EB63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6357" w:rsidRPr="00EB6357" w:rsidRDefault="00EB6357" w:rsidP="00EB6357">
      <w:pPr>
        <w:shd w:val="clear" w:color="auto" w:fill="FFFFFF"/>
        <w:tabs>
          <w:tab w:val="left" w:pos="715"/>
        </w:tabs>
        <w:spacing w:before="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2.</w:t>
      </w:r>
      <w:r w:rsidRPr="00EB635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EB6357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Графика.</w:t>
      </w: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 Продолжение освоения выразительности графической незамкнутой линии, развитие динамики руки (проведение пластичных, свободных линий). Расширение представлений о контрасте толстой и тонкой линии. Продолжение освоения разного нажима на мягкий графический материал (карандаш) с целью получения тонового пятна. Кроме этого, знакомство с другими графическими материалами – углём, сангиной, мелом и работы с ними в различных сочетаниях. Знакомство с техникой рисования цветными карандашами. Закрепление представлений о значении ритма, контраста тёмного и светлого пятен в создании графического образа.</w:t>
      </w:r>
    </w:p>
    <w:p w:rsidR="00EB6357" w:rsidRPr="00EB6357" w:rsidRDefault="00EB6357" w:rsidP="00EB6357">
      <w:pPr>
        <w:shd w:val="clear" w:color="auto" w:fill="FFFFFF"/>
        <w:spacing w:line="240" w:lineRule="auto"/>
        <w:ind w:right="1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Практическая работа: </w:t>
      </w:r>
      <w:r w:rsidRPr="00EB6357">
        <w:rPr>
          <w:rFonts w:ascii="Times New Roman" w:eastAsia="Calibri" w:hAnsi="Times New Roman" w:cs="Times New Roman"/>
          <w:sz w:val="28"/>
          <w:szCs w:val="28"/>
        </w:rPr>
        <w:t>изображение животных и птиц, портрета человека, предметов быта.</w:t>
      </w:r>
    </w:p>
    <w:p w:rsidR="00EB6357" w:rsidRPr="00EB6357" w:rsidRDefault="00EB6357" w:rsidP="00EB6357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bCs/>
          <w:sz w:val="28"/>
          <w:szCs w:val="28"/>
        </w:rPr>
        <w:t>3. Скульптура.</w:t>
      </w: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357">
        <w:rPr>
          <w:rFonts w:ascii="Times New Roman" w:eastAsia="Calibri" w:hAnsi="Times New Roman" w:cs="Times New Roman"/>
          <w:spacing w:val="-1"/>
          <w:sz w:val="28"/>
          <w:szCs w:val="28"/>
        </w:rPr>
        <w:t>Развитие навыка использования основных приёмов работы (защипление, заминание, вдавливание и т.д.) со скульптурными материалами – глиной и пластилином. Работа с пластикой плоской формы (изображение листьев), изучение приёмов передачи в объёмной форме фактуры.</w:t>
      </w:r>
    </w:p>
    <w:p w:rsidR="00EB6357" w:rsidRPr="00EB6357" w:rsidRDefault="00EB6357" w:rsidP="00EB6357">
      <w:pPr>
        <w:shd w:val="clear" w:color="auto" w:fill="FFFFFF"/>
        <w:spacing w:line="240" w:lineRule="auto"/>
        <w:ind w:right="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Практическая работа: </w:t>
      </w:r>
      <w:r w:rsidRPr="00EB6357">
        <w:rPr>
          <w:rFonts w:ascii="Times New Roman" w:eastAsia="Calibri" w:hAnsi="Times New Roman" w:cs="Times New Roman"/>
          <w:sz w:val="28"/>
          <w:szCs w:val="28"/>
        </w:rPr>
        <w:t>лепка листьев, объёмных форм (ваз), сказочных персонажей.</w:t>
      </w:r>
    </w:p>
    <w:p w:rsidR="00EB6357" w:rsidRPr="00EB6357" w:rsidRDefault="00EB6357" w:rsidP="00EB6357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4. Аппликация. </w:t>
      </w:r>
      <w:r w:rsidRPr="00EB6357">
        <w:rPr>
          <w:rFonts w:ascii="Times New Roman" w:eastAsia="Calibri" w:hAnsi="Times New Roman" w:cs="Times New Roman"/>
          <w:sz w:val="28"/>
          <w:szCs w:val="28"/>
        </w:rPr>
        <w:t>Развитие навыка использования техники обрывной аппликации, навыка работы с ножницами и получения симметричных форм. Особое внимание уделяется работе с готовыми цветовыми эталонами двух и трёх цветовых гамм.</w:t>
      </w:r>
    </w:p>
    <w:p w:rsidR="00EB6357" w:rsidRPr="00EB6357" w:rsidRDefault="00EB6357" w:rsidP="00EB6357">
      <w:pPr>
        <w:shd w:val="clear" w:color="auto" w:fill="FFFFFF"/>
        <w:spacing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Практическая работа: </w:t>
      </w:r>
      <w:r w:rsidRPr="00EB6357">
        <w:rPr>
          <w:rFonts w:ascii="Times New Roman" w:eastAsia="Calibri" w:hAnsi="Times New Roman" w:cs="Times New Roman"/>
          <w:sz w:val="28"/>
          <w:szCs w:val="28"/>
        </w:rPr>
        <w:t>изображение пейзажей, архитектурных сооружений, овощей, фруктов.</w:t>
      </w:r>
    </w:p>
    <w:p w:rsidR="00EB6357" w:rsidRPr="00EB6357" w:rsidRDefault="00EB6357" w:rsidP="00EB6357">
      <w:pPr>
        <w:shd w:val="clear" w:color="auto" w:fill="FFFFFF"/>
        <w:spacing w:line="240" w:lineRule="auto"/>
        <w:ind w:right="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357" w:rsidRPr="00EB6357" w:rsidRDefault="00D1367C" w:rsidP="00EB6357">
      <w:pPr>
        <w:shd w:val="clear" w:color="auto" w:fill="FFFFFF"/>
        <w:spacing w:before="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5. Бумажная пластика</w:t>
      </w:r>
      <w:r w:rsidR="00EB6357" w:rsidRPr="00EB6357">
        <w:rPr>
          <w:rFonts w:ascii="Times New Roman" w:eastAsia="Calibri" w:hAnsi="Times New Roman" w:cs="Times New Roman"/>
          <w:sz w:val="28"/>
          <w:szCs w:val="28"/>
        </w:rPr>
        <w:t>.</w:t>
      </w:r>
      <w:r w:rsidR="00724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357" w:rsidRPr="00EB635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Знакомство с выразительностью силуэтного вырезания формы, при котором в создании художественного образа участвует как вырезанный </w:t>
      </w:r>
      <w:r w:rsidR="00EB6357" w:rsidRPr="00EB6357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белый силуэт, так и образовавшаяся после вырезания дырка. Углубление представлений о получении объёма с помощью мятой бумаги.</w:t>
      </w:r>
      <w:r w:rsidR="00EB6357" w:rsidRPr="00EB63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B6357" w:rsidRPr="00EB6357" w:rsidRDefault="00EB6357" w:rsidP="00EB6357">
      <w:pPr>
        <w:shd w:val="clear" w:color="auto" w:fill="FFFFFF"/>
        <w:spacing w:before="5" w:line="240" w:lineRule="auto"/>
        <w:ind w:right="3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Практическая работа: </w:t>
      </w:r>
      <w:r w:rsidRPr="00EB6357">
        <w:rPr>
          <w:rFonts w:ascii="Times New Roman" w:eastAsia="Calibri" w:hAnsi="Times New Roman" w:cs="Times New Roman"/>
          <w:sz w:val="28"/>
          <w:szCs w:val="28"/>
        </w:rPr>
        <w:t>изображение природных объектов (деревьев, кустов), отдельных фигурок.</w:t>
      </w:r>
    </w:p>
    <w:p w:rsidR="00EB6357" w:rsidRPr="00EB6357" w:rsidRDefault="00EB6357" w:rsidP="00EB6357">
      <w:pPr>
        <w:shd w:val="clear" w:color="auto" w:fill="FFFFFF"/>
        <w:tabs>
          <w:tab w:val="left" w:pos="72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6.Работа с природными материалами. </w:t>
      </w:r>
      <w:r w:rsidRPr="00EB6357">
        <w:rPr>
          <w:rFonts w:ascii="Times New Roman" w:eastAsia="Calibri" w:hAnsi="Times New Roman" w:cs="Times New Roman"/>
          <w:bCs/>
          <w:sz w:val="28"/>
          <w:szCs w:val="28"/>
        </w:rPr>
        <w:t>Разнообразие природных материалов расширяется введением в работу скорлупок грецких орехов, молодых побегов, шишек, косточек, семян и т.д.</w:t>
      </w:r>
    </w:p>
    <w:p w:rsidR="00EB6357" w:rsidRPr="00EB6357" w:rsidRDefault="00EB6357" w:rsidP="00EB6357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Практическая работа: </w:t>
      </w:r>
      <w:r w:rsidRPr="00EB6357">
        <w:rPr>
          <w:rFonts w:ascii="Times New Roman" w:eastAsia="Calibri" w:hAnsi="Times New Roman" w:cs="Times New Roman"/>
          <w:sz w:val="28"/>
          <w:szCs w:val="28"/>
        </w:rPr>
        <w:t>изображение домиков в лесу, флота с парусами, уголков природы и других сюжетов (по выбору детей).</w:t>
      </w:r>
    </w:p>
    <w:p w:rsidR="003C674D" w:rsidRDefault="00EB6357" w:rsidP="00781737">
      <w:pPr>
        <w:shd w:val="clear" w:color="auto" w:fill="FFFFFF"/>
        <w:tabs>
          <w:tab w:val="left" w:pos="725"/>
        </w:tabs>
        <w:spacing w:before="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357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7.</w:t>
      </w:r>
      <w:r w:rsidRPr="00EB635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EB6357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Организация и обсуждение выставки детских работ.  </w:t>
      </w:r>
      <w:r w:rsidR="00D15829">
        <w:rPr>
          <w:rFonts w:ascii="Times New Roman" w:eastAsia="Calibri" w:hAnsi="Times New Roman" w:cs="Times New Roman"/>
          <w:sz w:val="28"/>
          <w:szCs w:val="28"/>
        </w:rPr>
        <w:t>Школьники вспоминают темы,</w:t>
      </w:r>
      <w:r w:rsidR="00724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357">
        <w:rPr>
          <w:rFonts w:ascii="Times New Roman" w:eastAsia="Calibri" w:hAnsi="Times New Roman" w:cs="Times New Roman"/>
          <w:sz w:val="28"/>
          <w:szCs w:val="28"/>
        </w:rPr>
        <w:t>изученные в течение года, находят свои работы. При обсуж</w:t>
      </w:r>
      <w:r w:rsidRPr="00EB6357">
        <w:rPr>
          <w:rFonts w:ascii="Times New Roman" w:eastAsia="Calibri" w:hAnsi="Times New Roman" w:cs="Times New Roman"/>
          <w:sz w:val="28"/>
          <w:szCs w:val="28"/>
        </w:rPr>
        <w:softHyphen/>
      </w:r>
      <w:r w:rsidRPr="00EB635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дении творческих результатов первого года обучения учащиеся </w:t>
      </w:r>
      <w:r w:rsidRPr="00EB6357">
        <w:rPr>
          <w:rFonts w:ascii="Times New Roman" w:eastAsia="Calibri" w:hAnsi="Times New Roman" w:cs="Times New Roman"/>
          <w:sz w:val="28"/>
          <w:szCs w:val="28"/>
        </w:rPr>
        <w:t xml:space="preserve">определяют наиболее удачные произведения и пытаются </w:t>
      </w:r>
      <w:r w:rsidRPr="00EB635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объяснить, чем они им нравятся. При умелом руководстве </w:t>
      </w:r>
      <w:r w:rsidRPr="00EB6357">
        <w:rPr>
          <w:rFonts w:ascii="Times New Roman" w:eastAsia="Calibri" w:hAnsi="Times New Roman" w:cs="Times New Roman"/>
          <w:sz w:val="28"/>
          <w:szCs w:val="28"/>
        </w:rPr>
        <w:t>процессом обсуждения дети вспоминают основные темы и содержание учебных задач.</w:t>
      </w:r>
    </w:p>
    <w:p w:rsidR="00781737" w:rsidRPr="00781737" w:rsidRDefault="00781737" w:rsidP="00781737">
      <w:pPr>
        <w:shd w:val="clear" w:color="auto" w:fill="FFFFFF"/>
        <w:tabs>
          <w:tab w:val="left" w:pos="725"/>
        </w:tabs>
        <w:spacing w:before="5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74D" w:rsidRPr="00EB6357" w:rsidRDefault="003C674D" w:rsidP="00EB6357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6357" w:rsidRPr="00EB6357" w:rsidRDefault="00EB6357" w:rsidP="00EB6357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B6357">
        <w:rPr>
          <w:rFonts w:ascii="Times New Roman" w:eastAsia="Calibri" w:hAnsi="Times New Roman" w:cs="Times New Roman"/>
          <w:b/>
          <w:sz w:val="32"/>
          <w:szCs w:val="32"/>
          <w:lang w:val="en-US"/>
        </w:rPr>
        <w:t>IV</w:t>
      </w:r>
      <w:r w:rsidRPr="00EB6357">
        <w:rPr>
          <w:rFonts w:ascii="Times New Roman" w:eastAsia="Calibri" w:hAnsi="Times New Roman" w:cs="Times New Roman"/>
          <w:b/>
          <w:sz w:val="32"/>
          <w:szCs w:val="32"/>
        </w:rPr>
        <w:t>.Календарно-тематическое планирование</w:t>
      </w:r>
    </w:p>
    <w:p w:rsidR="00EB6357" w:rsidRPr="00EB6357" w:rsidRDefault="00EB6357" w:rsidP="00EB6357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4767"/>
        <w:gridCol w:w="1559"/>
        <w:gridCol w:w="1559"/>
        <w:gridCol w:w="1560"/>
      </w:tblGrid>
      <w:tr w:rsidR="00EB6357" w:rsidRPr="002A0C64" w:rsidTr="008E7240">
        <w:tc>
          <w:tcPr>
            <w:tcW w:w="762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67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1559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 учебного времени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прохождения</w:t>
            </w: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60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EB6357" w:rsidRPr="002A0C64" w:rsidTr="008E7240">
        <w:tc>
          <w:tcPr>
            <w:tcW w:w="5529" w:type="dxa"/>
            <w:gridSpan w:val="2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1559" w:type="dxa"/>
            <w:shd w:val="clear" w:color="auto" w:fill="auto"/>
          </w:tcPr>
          <w:p w:rsidR="00EB6357" w:rsidRPr="002A0C64" w:rsidRDefault="002A0C64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7" w:type="dxa"/>
            <w:shd w:val="clear" w:color="auto" w:fill="auto"/>
          </w:tcPr>
          <w:p w:rsidR="008063DF" w:rsidRDefault="008063DF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Введение: правила техники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B6357" w:rsidRPr="002A0C64" w:rsidRDefault="008063DF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7240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цвета</w:t>
            </w:r>
          </w:p>
        </w:tc>
        <w:tc>
          <w:tcPr>
            <w:tcW w:w="1559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B6357" w:rsidRPr="002A0C64" w:rsidRDefault="008063DF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743B1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6357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7" w:type="dxa"/>
            <w:shd w:val="clear" w:color="auto" w:fill="auto"/>
          </w:tcPr>
          <w:p w:rsidR="00EB6357" w:rsidRPr="002A0C64" w:rsidRDefault="00F72F9C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Получения цветового пятна разной степени эмоциональной выразительности, освоение цветовых контрастов</w:t>
            </w:r>
          </w:p>
        </w:tc>
        <w:tc>
          <w:tcPr>
            <w:tcW w:w="1559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B6357" w:rsidRPr="002A0C64" w:rsidRDefault="008063DF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743B1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B6357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7" w:type="dxa"/>
            <w:shd w:val="clear" w:color="auto" w:fill="auto"/>
          </w:tcPr>
          <w:p w:rsidR="00B3290F" w:rsidRPr="002A0C64" w:rsidRDefault="00B3290F" w:rsidP="00B329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</w:t>
            </w:r>
            <w:r w:rsid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живописным приёмом подмалёвка</w:t>
            </w: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6357" w:rsidRPr="002A0C64" w:rsidRDefault="00EB6357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B6357" w:rsidRPr="002A0C64" w:rsidRDefault="001743B1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B6357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7" w:type="dxa"/>
            <w:shd w:val="clear" w:color="auto" w:fill="auto"/>
          </w:tcPr>
          <w:p w:rsidR="00EB6357" w:rsidRPr="002A0C64" w:rsidRDefault="00B3290F" w:rsidP="00B329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Насыщение цвета теплыми и холодными цветами</w:t>
            </w:r>
          </w:p>
        </w:tc>
        <w:tc>
          <w:tcPr>
            <w:tcW w:w="1559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B6357" w:rsidRPr="002A0C64" w:rsidRDefault="001743B1" w:rsidP="00EB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EB6357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7" w:type="dxa"/>
            <w:shd w:val="clear" w:color="auto" w:fill="auto"/>
          </w:tcPr>
          <w:p w:rsidR="00EB6357" w:rsidRPr="002A0C64" w:rsidRDefault="00B3290F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Насыщение цвета ахроматическим рядом</w:t>
            </w:r>
          </w:p>
        </w:tc>
        <w:tc>
          <w:tcPr>
            <w:tcW w:w="1559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B6357" w:rsidRPr="002A0C64" w:rsidRDefault="001743B1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3C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7" w:type="dxa"/>
            <w:shd w:val="clear" w:color="auto" w:fill="auto"/>
          </w:tcPr>
          <w:p w:rsidR="00EB6357" w:rsidRPr="002A0C64" w:rsidRDefault="00B3290F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 сюжетных композиций</w:t>
            </w:r>
          </w:p>
        </w:tc>
        <w:tc>
          <w:tcPr>
            <w:tcW w:w="1559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B6357" w:rsidRPr="002A0C64" w:rsidRDefault="008063DF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743B1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B6357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7" w:type="dxa"/>
            <w:shd w:val="clear" w:color="auto" w:fill="auto"/>
          </w:tcPr>
          <w:p w:rsidR="00EB6357" w:rsidRPr="002A0C64" w:rsidRDefault="00B3290F" w:rsidP="00A7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Пейзаж</w:t>
            </w:r>
            <w:r w:rsidR="00A70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D5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</w:t>
            </w:r>
            <w:r w:rsidR="003C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B6357" w:rsidRPr="002A0C64" w:rsidRDefault="001743B1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EB6357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7" w:type="dxa"/>
            <w:shd w:val="clear" w:color="auto" w:fill="auto"/>
          </w:tcPr>
          <w:p w:rsidR="00EB6357" w:rsidRPr="002A0C64" w:rsidRDefault="00B3290F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Натюрморт</w:t>
            </w:r>
            <w:r w:rsidR="005D5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«Осенние цветы»</w:t>
            </w:r>
          </w:p>
        </w:tc>
        <w:tc>
          <w:tcPr>
            <w:tcW w:w="1559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B6357" w:rsidRPr="002A0C64" w:rsidRDefault="001743B1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B6357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:rsidR="00EB6357" w:rsidRPr="002A0C64" w:rsidRDefault="00EB6357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B3290F">
        <w:trPr>
          <w:trHeight w:val="440"/>
        </w:trPr>
        <w:tc>
          <w:tcPr>
            <w:tcW w:w="762" w:type="dxa"/>
            <w:shd w:val="clear" w:color="auto" w:fill="auto"/>
          </w:tcPr>
          <w:p w:rsidR="00B3290F" w:rsidRPr="002A0C64" w:rsidRDefault="00B3290F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  <w:shd w:val="clear" w:color="auto" w:fill="auto"/>
          </w:tcPr>
          <w:p w:rsidR="00B3290F" w:rsidRPr="002A0C64" w:rsidRDefault="00B3290F" w:rsidP="00F35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Графика</w:t>
            </w:r>
            <w:r w:rsidR="005D51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1559" w:type="dxa"/>
            <w:shd w:val="clear" w:color="auto" w:fill="auto"/>
          </w:tcPr>
          <w:p w:rsidR="00B3290F" w:rsidRPr="002A0C64" w:rsidRDefault="007242B5" w:rsidP="00F35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290F" w:rsidRPr="002A0C64" w:rsidRDefault="00B3290F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290F" w:rsidRPr="002A0C64" w:rsidRDefault="00B3290F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3290F" w:rsidRPr="002A0C64" w:rsidRDefault="00B3290F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90F" w:rsidRPr="002A0C64" w:rsidTr="00B3290F">
        <w:trPr>
          <w:trHeight w:val="698"/>
        </w:trPr>
        <w:tc>
          <w:tcPr>
            <w:tcW w:w="762" w:type="dxa"/>
            <w:shd w:val="clear" w:color="auto" w:fill="auto"/>
          </w:tcPr>
          <w:p w:rsidR="00B3290F" w:rsidRPr="002A0C64" w:rsidRDefault="00B3290F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767" w:type="dxa"/>
            <w:shd w:val="clear" w:color="auto" w:fill="auto"/>
          </w:tcPr>
          <w:p w:rsidR="00B3290F" w:rsidRPr="002A0C64" w:rsidRDefault="00B3290F" w:rsidP="00B329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Выразительность языка графики и использование различных графических техник</w:t>
            </w:r>
          </w:p>
        </w:tc>
        <w:tc>
          <w:tcPr>
            <w:tcW w:w="1559" w:type="dxa"/>
            <w:shd w:val="clear" w:color="auto" w:fill="auto"/>
          </w:tcPr>
          <w:p w:rsidR="00B3290F" w:rsidRPr="002A0C64" w:rsidRDefault="00B3290F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3290F" w:rsidRPr="002A0C64" w:rsidRDefault="00B3290F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1560" w:type="dxa"/>
            <w:shd w:val="clear" w:color="auto" w:fill="auto"/>
          </w:tcPr>
          <w:p w:rsidR="00B3290F" w:rsidRPr="002A0C64" w:rsidRDefault="00B3290F" w:rsidP="00EB6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B3290F" w:rsidRPr="002A0C64" w:rsidRDefault="00B3290F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B3290F" w:rsidRPr="002A0C64" w:rsidRDefault="00B3290F" w:rsidP="00B329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Гравюра. Способы работы в печатных техниках</w:t>
            </w:r>
          </w:p>
        </w:tc>
        <w:tc>
          <w:tcPr>
            <w:tcW w:w="1559" w:type="dxa"/>
            <w:shd w:val="clear" w:color="auto" w:fill="auto"/>
          </w:tcPr>
          <w:p w:rsidR="00B3290F" w:rsidRPr="002A0C64" w:rsidRDefault="00B3290F" w:rsidP="00EB63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3290F" w:rsidRPr="002A0C64" w:rsidRDefault="008063DF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3290F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1560" w:type="dxa"/>
            <w:shd w:val="clear" w:color="auto" w:fill="auto"/>
          </w:tcPr>
          <w:p w:rsidR="00B3290F" w:rsidRPr="002A0C64" w:rsidRDefault="00B3290F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B3290F" w:rsidRPr="002A0C64" w:rsidRDefault="00B3290F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B3290F" w:rsidRPr="002A0C64" w:rsidRDefault="008063DF" w:rsidP="00B32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  <w:r w:rsidR="00B3290F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печати на картоне </w:t>
            </w:r>
          </w:p>
        </w:tc>
        <w:tc>
          <w:tcPr>
            <w:tcW w:w="1559" w:type="dxa"/>
            <w:shd w:val="clear" w:color="auto" w:fill="auto"/>
          </w:tcPr>
          <w:p w:rsidR="00B3290F" w:rsidRPr="002A0C64" w:rsidRDefault="00B3290F" w:rsidP="00EB63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3290F" w:rsidRPr="002A0C64" w:rsidRDefault="00B3290F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1560" w:type="dxa"/>
            <w:shd w:val="clear" w:color="auto" w:fill="auto"/>
          </w:tcPr>
          <w:p w:rsidR="00B3290F" w:rsidRPr="002A0C64" w:rsidRDefault="00B3290F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F72F9C">
        <w:trPr>
          <w:trHeight w:val="576"/>
        </w:trPr>
        <w:tc>
          <w:tcPr>
            <w:tcW w:w="762" w:type="dxa"/>
            <w:shd w:val="clear" w:color="auto" w:fill="auto"/>
          </w:tcPr>
          <w:p w:rsidR="00B3290F" w:rsidRPr="002A0C64" w:rsidRDefault="00B3290F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B3290F" w:rsidRPr="002A0C64" w:rsidRDefault="00B3290F" w:rsidP="00D136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печати «сухой кистью»</w:t>
            </w:r>
          </w:p>
        </w:tc>
        <w:tc>
          <w:tcPr>
            <w:tcW w:w="1559" w:type="dxa"/>
            <w:shd w:val="clear" w:color="auto" w:fill="auto"/>
          </w:tcPr>
          <w:p w:rsidR="00B3290F" w:rsidRPr="002A0C64" w:rsidRDefault="00B3290F" w:rsidP="00EB63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3290F" w:rsidRPr="002A0C64" w:rsidRDefault="00B3290F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1560" w:type="dxa"/>
            <w:shd w:val="clear" w:color="auto" w:fill="auto"/>
          </w:tcPr>
          <w:p w:rsidR="00B3290F" w:rsidRPr="002A0C64" w:rsidRDefault="00B3290F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56A" w:rsidRPr="002A0C64" w:rsidTr="00F72F9C">
        <w:trPr>
          <w:trHeight w:val="678"/>
        </w:trPr>
        <w:tc>
          <w:tcPr>
            <w:tcW w:w="762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A7056A" w:rsidRPr="002A0C64" w:rsidRDefault="00A7056A" w:rsidP="00D136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новых графических материалов (уголь, сангина, мел в различных их сочетаниях)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BA0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BA05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56A" w:rsidRPr="002A0C64" w:rsidTr="00F72F9C">
        <w:trPr>
          <w:trHeight w:val="673"/>
        </w:trPr>
        <w:tc>
          <w:tcPr>
            <w:tcW w:w="762" w:type="dxa"/>
            <w:shd w:val="clear" w:color="auto" w:fill="auto"/>
          </w:tcPr>
          <w:p w:rsidR="00A7056A" w:rsidRPr="002A0C64" w:rsidRDefault="0022681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A7056A" w:rsidRPr="002A0C64" w:rsidRDefault="00A7056A" w:rsidP="00D136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образных задач на передачу игры света цветными карандашами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B17D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8063DF" w:rsidP="00B17D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7056A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56A" w:rsidRPr="002A0C64" w:rsidTr="008E7240">
        <w:trPr>
          <w:trHeight w:val="1690"/>
        </w:trPr>
        <w:tc>
          <w:tcPr>
            <w:tcW w:w="762" w:type="dxa"/>
            <w:shd w:val="clear" w:color="auto" w:fill="auto"/>
          </w:tcPr>
          <w:p w:rsidR="00A7056A" w:rsidRPr="002A0C64" w:rsidRDefault="0022681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A7056A" w:rsidRPr="002A0C64" w:rsidRDefault="00A7056A" w:rsidP="008063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без отрыва от плоскости листа гелевой ручкой</w:t>
            </w:r>
            <w:r w:rsidR="008063DF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цветов, п</w:t>
            </w:r>
            <w:r w:rsidR="004A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ейзажей, деревьев, веток </w:t>
            </w:r>
            <w:r w:rsidR="00806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8A4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8063DF" w:rsidP="008A4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7056A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56A" w:rsidRPr="002A0C64" w:rsidTr="00B3290F">
        <w:trPr>
          <w:trHeight w:val="452"/>
        </w:trPr>
        <w:tc>
          <w:tcPr>
            <w:tcW w:w="762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:rsidR="00A7056A" w:rsidRPr="00A7056A" w:rsidRDefault="00A7056A" w:rsidP="00EB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Скульптура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B32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A7056A" w:rsidRPr="002A0C64" w:rsidRDefault="0022681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A7056A" w:rsidRPr="002A0C64" w:rsidRDefault="00A7056A" w:rsidP="00D15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мягкими скульптурными материалами. Ведение работы от общей большой массы без "долепливания" отдельных частей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6F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6F73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A7056A" w:rsidRPr="002A0C64" w:rsidRDefault="0022681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A7056A" w:rsidRPr="002A0C64" w:rsidRDefault="00A7056A" w:rsidP="00EB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декоративного украшения плоской формы элементами объёмных масс, приёмов продавливания карандашом, передачи фактуры (создание следов с помощью инструментов)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9321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932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4B5B67">
        <w:tc>
          <w:tcPr>
            <w:tcW w:w="762" w:type="dxa"/>
            <w:shd w:val="clear" w:color="auto" w:fill="auto"/>
          </w:tcPr>
          <w:p w:rsidR="00A7056A" w:rsidRPr="002A0C64" w:rsidRDefault="0022681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67" w:type="dxa"/>
            <w:shd w:val="clear" w:color="auto" w:fill="auto"/>
          </w:tcPr>
          <w:p w:rsidR="00A7056A" w:rsidRPr="002A0C64" w:rsidRDefault="00A7056A" w:rsidP="008541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лежащих фигурок животных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9321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9321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A7056A" w:rsidRPr="002A0C64" w:rsidRDefault="0022681A" w:rsidP="00EB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19</w:t>
            </w:r>
          </w:p>
        </w:tc>
        <w:tc>
          <w:tcPr>
            <w:tcW w:w="4767" w:type="dxa"/>
            <w:shd w:val="clear" w:color="auto" w:fill="auto"/>
          </w:tcPr>
          <w:p w:rsidR="00A7056A" w:rsidRPr="002A0C64" w:rsidRDefault="00A7056A" w:rsidP="008541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сидящей фигуры человека.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9F6B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9F6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  <w:shd w:val="clear" w:color="auto" w:fill="auto"/>
          </w:tcPr>
          <w:p w:rsidR="00A7056A" w:rsidRPr="00A7056A" w:rsidRDefault="00A7056A" w:rsidP="00F74A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559" w:type="dxa"/>
            <w:shd w:val="clear" w:color="auto" w:fill="auto"/>
          </w:tcPr>
          <w:p w:rsidR="00A7056A" w:rsidRPr="007242B5" w:rsidRDefault="007242B5" w:rsidP="00EB63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A7056A" w:rsidRPr="002A0C64" w:rsidRDefault="0022681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</w:t>
            </w:r>
          </w:p>
        </w:tc>
        <w:tc>
          <w:tcPr>
            <w:tcW w:w="4767" w:type="dxa"/>
            <w:shd w:val="clear" w:color="auto" w:fill="auto"/>
          </w:tcPr>
          <w:p w:rsidR="00A7056A" w:rsidRPr="00A7056A" w:rsidRDefault="00A7056A" w:rsidP="00842B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5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Работа в технике </w:t>
            </w:r>
            <w:r w:rsidRPr="00A70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обрывной и вырезанной аппликаций.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22681A" w:rsidP="005F4D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2681A" w:rsidRDefault="00A7056A" w:rsidP="005F4D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  <w:p w:rsidR="00A7056A" w:rsidRDefault="008063DF" w:rsidP="005F4D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2681A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2.02</w:t>
            </w:r>
          </w:p>
          <w:p w:rsidR="0022681A" w:rsidRPr="002A0C64" w:rsidRDefault="0022681A" w:rsidP="005F4D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2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</w:t>
            </w:r>
          </w:p>
        </w:tc>
        <w:tc>
          <w:tcPr>
            <w:tcW w:w="4767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 в аппликации шерстяных  нитей. Создание контура будущего изображения и самого цветового пятна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056A" w:rsidRDefault="00A7056A" w:rsidP="00A705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9.02</w:t>
            </w:r>
          </w:p>
          <w:p w:rsidR="00A7056A" w:rsidRPr="002A0C64" w:rsidRDefault="00A7056A" w:rsidP="00A705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A7056A" w:rsidRPr="002A0C64" w:rsidRDefault="0022681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67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из засушенных листьев, </w:t>
            </w: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цветов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CC2F07" w:rsidP="00EB63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22681A" w:rsidRPr="00692A99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</w:t>
            </w:r>
          </w:p>
          <w:p w:rsidR="00A7056A" w:rsidRPr="00692A99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A7056A" w:rsidRPr="002A0C64" w:rsidRDefault="0022681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767" w:type="dxa"/>
            <w:shd w:val="clear" w:color="auto" w:fill="auto"/>
          </w:tcPr>
          <w:p w:rsidR="00A7056A" w:rsidRPr="002A0C64" w:rsidRDefault="00A7056A" w:rsidP="008E72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 приёмы   использования в аппликации фломастеров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CC2F07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56A" w:rsidRPr="002A0C64" w:rsidTr="008E7240">
        <w:tc>
          <w:tcPr>
            <w:tcW w:w="5529" w:type="dxa"/>
            <w:gridSpan w:val="2"/>
            <w:shd w:val="clear" w:color="auto" w:fill="auto"/>
          </w:tcPr>
          <w:p w:rsidR="00A7056A" w:rsidRPr="002A0C64" w:rsidRDefault="007242B5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63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4767" w:type="dxa"/>
            <w:shd w:val="clear" w:color="auto" w:fill="auto"/>
          </w:tcPr>
          <w:p w:rsidR="00A7056A" w:rsidRPr="002A0C64" w:rsidRDefault="00A7056A" w:rsidP="00842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Роспись камней в живописной манере 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7C5BD9" w:rsidP="007C5B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C2F07" w:rsidRPr="002A0C64" w:rsidRDefault="00F17AAF" w:rsidP="00CC2F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C2F07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9.03</w:t>
            </w:r>
          </w:p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67" w:type="dxa"/>
            <w:shd w:val="clear" w:color="auto" w:fill="auto"/>
          </w:tcPr>
          <w:p w:rsidR="00A7056A" w:rsidRPr="002A0C64" w:rsidRDefault="007C5BD9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Декоративная роспись камней. Нахождение</w:t>
            </w:r>
            <w:r w:rsidR="00A7056A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камнях образа с последующей дорисовкой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7C5BD9" w:rsidP="00EB63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C5BD9" w:rsidRDefault="007C5BD9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  <w:p w:rsidR="00A7056A" w:rsidRPr="002A0C64" w:rsidRDefault="00CC2F07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EB1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767" w:type="dxa"/>
            <w:shd w:val="clear" w:color="auto" w:fill="auto"/>
          </w:tcPr>
          <w:p w:rsidR="00A7056A" w:rsidRPr="002A0C64" w:rsidRDefault="00A7056A" w:rsidP="00EB635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Оформлению уголков природы с включением небольшого пространства воды, различных построек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B12D1" w:rsidRPr="002A0C64" w:rsidRDefault="00CC2F07" w:rsidP="00EB12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</w:t>
            </w:r>
          </w:p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  <w:shd w:val="clear" w:color="auto" w:fill="auto"/>
          </w:tcPr>
          <w:p w:rsidR="00A7056A" w:rsidRPr="0022681A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Бумажная пластика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A7056A" w:rsidRPr="002A0C64" w:rsidRDefault="00A7056A" w:rsidP="0022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767" w:type="dxa"/>
            <w:shd w:val="clear" w:color="auto" w:fill="auto"/>
          </w:tcPr>
          <w:p w:rsidR="0022681A" w:rsidRPr="002A0C64" w:rsidRDefault="0022681A" w:rsidP="002268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белой бумагой. Приёмы  "сминания", "закручивания", "надрезания бумаги".</w:t>
            </w:r>
          </w:p>
          <w:p w:rsidR="00A7056A" w:rsidRPr="002A0C64" w:rsidRDefault="00A7056A" w:rsidP="00EF3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B12D1" w:rsidRPr="002A0C64" w:rsidRDefault="00CC2F07" w:rsidP="00EB12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EB12D1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  <w:p w:rsidR="00A7056A" w:rsidRPr="002A0C64" w:rsidRDefault="00A7056A" w:rsidP="00EB12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454EA8">
        <w:tc>
          <w:tcPr>
            <w:tcW w:w="762" w:type="dxa"/>
            <w:shd w:val="clear" w:color="auto" w:fill="auto"/>
          </w:tcPr>
          <w:p w:rsidR="00A7056A" w:rsidRPr="002A0C64" w:rsidRDefault="0022681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7056A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A7056A" w:rsidRPr="002A0C64" w:rsidRDefault="0022681A" w:rsidP="002268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ажурного вырезания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056A" w:rsidRPr="002A0C64" w:rsidRDefault="0022681A" w:rsidP="002268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B12D1" w:rsidRDefault="00CC2F07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  <w:p w:rsidR="00A7056A" w:rsidRPr="002A0C64" w:rsidRDefault="00CC2F07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767" w:type="dxa"/>
            <w:shd w:val="clear" w:color="auto" w:fill="auto"/>
          </w:tcPr>
          <w:p w:rsidR="00A7056A" w:rsidRPr="002A0C64" w:rsidRDefault="00A7056A" w:rsidP="00EF3B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образов танцующих фигур, фигур в движении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CC2F07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4767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объёмной, но выполненной на плоскости из белой бумаги пластической композицией, в которой используются различные приёмы "сминания бумаги".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056A" w:rsidRDefault="00CC2F07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</w:t>
            </w:r>
            <w:r w:rsidR="00A7056A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CC2F07" w:rsidRPr="002A0C64" w:rsidRDefault="00CC2F07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681A" w:rsidRPr="002A0C64" w:rsidTr="008E7240">
        <w:tc>
          <w:tcPr>
            <w:tcW w:w="762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67" w:type="dxa"/>
            <w:shd w:val="clear" w:color="auto" w:fill="auto"/>
          </w:tcPr>
          <w:p w:rsidR="00A7056A" w:rsidRPr="0022681A" w:rsidRDefault="00A7056A" w:rsidP="008E72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81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Организация и обсуждение выставки детских </w:t>
            </w:r>
            <w:r w:rsidR="007242B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работ</w:t>
            </w:r>
          </w:p>
          <w:p w:rsidR="00A7056A" w:rsidRPr="002A0C64" w:rsidRDefault="00A7056A" w:rsidP="008E72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новых знаний, полученных за год.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056A" w:rsidRPr="002A0C64" w:rsidRDefault="008063DF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7056A"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1560" w:type="dxa"/>
            <w:shd w:val="clear" w:color="auto" w:fill="auto"/>
          </w:tcPr>
          <w:p w:rsidR="00A7056A" w:rsidRPr="002A0C64" w:rsidRDefault="00A7056A" w:rsidP="00EB63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B6357" w:rsidRDefault="00EB6357" w:rsidP="00EB6357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22681A" w:rsidRDefault="0022681A" w:rsidP="00EB6357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C674D" w:rsidRDefault="003C674D" w:rsidP="00EB6357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C674D" w:rsidRDefault="003C674D" w:rsidP="00EB6357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C674D" w:rsidRDefault="003C674D" w:rsidP="00EB6357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C674D" w:rsidRDefault="003C674D" w:rsidP="00EB6357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C674D" w:rsidRDefault="003C674D" w:rsidP="00EB6357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C674D" w:rsidRDefault="003C674D" w:rsidP="00EB6357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C674D" w:rsidRDefault="003C674D" w:rsidP="00EB6357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C674D" w:rsidRDefault="003C674D" w:rsidP="00CC2F07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CC2F07" w:rsidRDefault="00CC2F07" w:rsidP="00CC2F07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C674D" w:rsidRDefault="003C674D" w:rsidP="00EB635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E6186" w:rsidRPr="0061279E" w:rsidRDefault="00DE6186" w:rsidP="00DE6186">
      <w:pPr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756EA7">
        <w:rPr>
          <w:rFonts w:ascii="Times New Roman" w:eastAsia="Calibri" w:hAnsi="Times New Roman" w:cs="Times New Roman"/>
          <w:b/>
          <w:iCs/>
          <w:sz w:val="32"/>
          <w:szCs w:val="32"/>
          <w:lang w:val="en-US"/>
        </w:rPr>
        <w:lastRenderedPageBreak/>
        <w:t>V</w:t>
      </w:r>
      <w:r w:rsidRPr="00756EA7">
        <w:rPr>
          <w:rFonts w:ascii="Times New Roman" w:eastAsia="Calibri" w:hAnsi="Times New Roman" w:cs="Times New Roman"/>
          <w:b/>
          <w:iCs/>
          <w:sz w:val="32"/>
          <w:szCs w:val="32"/>
        </w:rPr>
        <w:t>.</w:t>
      </w:r>
      <w:r w:rsidRPr="0061279E">
        <w:rPr>
          <w:rFonts w:ascii="Times New Roman" w:eastAsia="Lucida Sans Unicode" w:hAnsi="Times New Roman" w:cs="Times New Roman"/>
          <w:b/>
          <w:kern w:val="1"/>
          <w:sz w:val="36"/>
          <w:szCs w:val="32"/>
        </w:rPr>
        <w:t>Форма аттестации</w:t>
      </w:r>
    </w:p>
    <w:p w:rsidR="00DE6186" w:rsidRPr="0061279E" w:rsidRDefault="00DE6186" w:rsidP="00DE61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1279E">
        <w:rPr>
          <w:rFonts w:ascii="Times New Roman" w:eastAsia="Lucida Sans Unicode" w:hAnsi="Times New Roman" w:cs="Times New Roman"/>
          <w:kern w:val="1"/>
          <w:sz w:val="28"/>
          <w:szCs w:val="28"/>
        </w:rPr>
        <w:t>Определять уровень качества обучения  и отслеживать реальную степень соответствия того, что ребенок усвоил, заданным требованиям, а также внести соответствующие коррективы в процесс его последующего обучения необходимо на всех этапах реализации программы. Для этого проводится начальная (при приёме в объединение), промежуточная  и итоговая (в конце срока реализации программы) диагностика.</w:t>
      </w:r>
    </w:p>
    <w:p w:rsidR="00DE6186" w:rsidRPr="0061279E" w:rsidRDefault="00DE6186" w:rsidP="00DE61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</w:pPr>
      <w:r w:rsidRPr="0061279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61279E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 xml:space="preserve">Формы подведения итогов </w:t>
      </w:r>
    </w:p>
    <w:p w:rsidR="00DE6186" w:rsidRPr="0061279E" w:rsidRDefault="00DE6186" w:rsidP="00DE6186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1279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выставки; </w:t>
      </w:r>
    </w:p>
    <w:p w:rsidR="00DE6186" w:rsidRPr="0061279E" w:rsidRDefault="00DE6186" w:rsidP="00DE6186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1279E">
        <w:rPr>
          <w:rFonts w:ascii="Times New Roman" w:eastAsia="Lucida Sans Unicode" w:hAnsi="Times New Roman" w:cs="Times New Roman"/>
          <w:kern w:val="1"/>
          <w:sz w:val="28"/>
          <w:szCs w:val="28"/>
        </w:rPr>
        <w:t>показ творческих работ;</w:t>
      </w:r>
    </w:p>
    <w:p w:rsidR="00DE6186" w:rsidRPr="0061279E" w:rsidRDefault="00DE6186" w:rsidP="00DE6186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1279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открытые  занятия; </w:t>
      </w:r>
    </w:p>
    <w:p w:rsidR="00DE6186" w:rsidRPr="0061279E" w:rsidRDefault="00DE6186" w:rsidP="00DE6186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1279E">
        <w:rPr>
          <w:rFonts w:ascii="Times New Roman" w:eastAsia="Lucida Sans Unicode" w:hAnsi="Times New Roman" w:cs="Times New Roman"/>
          <w:kern w:val="1"/>
          <w:sz w:val="28"/>
          <w:szCs w:val="28"/>
        </w:rPr>
        <w:t>участие в конкурсах и фестивалях.</w:t>
      </w:r>
    </w:p>
    <w:p w:rsidR="00DE6186" w:rsidRPr="0061279E" w:rsidRDefault="00DE6186" w:rsidP="00DE618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692A99" w:rsidRDefault="00692A99" w:rsidP="003B0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Default="00692A99" w:rsidP="003B0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Default="00692A99" w:rsidP="003B0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Default="00692A99" w:rsidP="003B0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Default="00692A99" w:rsidP="003B0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Default="00692A99" w:rsidP="003B0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Default="00692A99" w:rsidP="003B0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Default="00692A99" w:rsidP="003B0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Default="00692A99" w:rsidP="003B0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Default="00692A99" w:rsidP="003B0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Default="00692A99" w:rsidP="003B0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Default="00692A99" w:rsidP="003B0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Default="00692A99" w:rsidP="003B0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Default="00692A99" w:rsidP="003B0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Default="00692A99" w:rsidP="003B0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Default="00692A99" w:rsidP="003B0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A99" w:rsidRDefault="00692A99" w:rsidP="003B0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E7C" w:rsidRPr="004B72C0" w:rsidRDefault="003B0E7C" w:rsidP="003B0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41EE">
        <w:rPr>
          <w:rFonts w:ascii="Times New Roman" w:hAnsi="Times New Roman" w:cs="Times New Roman"/>
          <w:b/>
          <w:sz w:val="28"/>
          <w:szCs w:val="28"/>
        </w:rPr>
        <w:lastRenderedPageBreak/>
        <w:t>Корректировка календарно-тематического планирования</w:t>
      </w:r>
      <w:r w:rsidR="00792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E7C" w:rsidRPr="00A95200" w:rsidRDefault="003B0E7C" w:rsidP="003B0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2C3C" w:rsidRPr="00900CA0">
        <w:rPr>
          <w:rFonts w:ascii="Times New Roman" w:eastAsia="Calibri" w:hAnsi="Times New Roman" w:cs="Times New Roman"/>
          <w:sz w:val="28"/>
          <w:szCs w:val="28"/>
        </w:rPr>
        <w:t xml:space="preserve">Была произведена корректировка календарно-тематического планирования в связи с праздничными днями: </w:t>
      </w:r>
      <w:r w:rsidR="00792C3C">
        <w:rPr>
          <w:rFonts w:ascii="Times New Roman" w:eastAsia="Calibri" w:hAnsi="Times New Roman" w:cs="Times New Roman"/>
          <w:sz w:val="28"/>
          <w:szCs w:val="28"/>
        </w:rPr>
        <w:t>(23.02.22, 07.03, 08.03, 02.05, 03.05, 09.05, 10.05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C3C" w:rsidRPr="00900CA0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="00792C3C">
        <w:rPr>
          <w:rFonts w:ascii="Times New Roman" w:eastAsia="Calibri" w:hAnsi="Times New Roman" w:cs="Times New Roman"/>
          <w:sz w:val="28"/>
          <w:szCs w:val="28"/>
        </w:rPr>
        <w:t>выполнения в 2021-2022 учебном году</w:t>
      </w:r>
    </w:p>
    <w:tbl>
      <w:tblPr>
        <w:tblW w:w="83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4861"/>
        <w:gridCol w:w="962"/>
        <w:gridCol w:w="1645"/>
      </w:tblGrid>
      <w:tr w:rsidR="003B0E7C" w:rsidRPr="00E4397A" w:rsidTr="003B0E7C">
        <w:trPr>
          <w:trHeight w:val="469"/>
        </w:trPr>
        <w:tc>
          <w:tcPr>
            <w:tcW w:w="899" w:type="dxa"/>
            <w:vMerge w:val="restart"/>
            <w:shd w:val="clear" w:color="auto" w:fill="auto"/>
          </w:tcPr>
          <w:p w:rsidR="003B0E7C" w:rsidRDefault="003B0E7C" w:rsidP="003D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0E7C" w:rsidRPr="00E4397A" w:rsidRDefault="003B0E7C" w:rsidP="003D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861" w:type="dxa"/>
            <w:vMerge w:val="restart"/>
            <w:shd w:val="clear" w:color="auto" w:fill="auto"/>
          </w:tcPr>
          <w:p w:rsidR="003B0E7C" w:rsidRDefault="003B0E7C" w:rsidP="003D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0E7C" w:rsidRPr="00E4397A" w:rsidRDefault="003B0E7C" w:rsidP="003D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07" w:type="dxa"/>
            <w:gridSpan w:val="2"/>
            <w:shd w:val="clear" w:color="auto" w:fill="auto"/>
          </w:tcPr>
          <w:p w:rsidR="003B0E7C" w:rsidRDefault="003B0E7C" w:rsidP="003D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3B0E7C" w:rsidRPr="00E4397A" w:rsidRDefault="003B0E7C" w:rsidP="003D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0E7C" w:rsidRPr="00E4397A" w:rsidTr="003B0E7C">
        <w:trPr>
          <w:trHeight w:val="480"/>
        </w:trPr>
        <w:tc>
          <w:tcPr>
            <w:tcW w:w="899" w:type="dxa"/>
            <w:vMerge/>
            <w:shd w:val="clear" w:color="auto" w:fill="auto"/>
          </w:tcPr>
          <w:p w:rsidR="003B0E7C" w:rsidRDefault="003B0E7C" w:rsidP="003D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dxa"/>
            <w:vMerge/>
            <w:shd w:val="clear" w:color="auto" w:fill="auto"/>
          </w:tcPr>
          <w:p w:rsidR="003B0E7C" w:rsidRDefault="003B0E7C" w:rsidP="003D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shd w:val="clear" w:color="auto" w:fill="auto"/>
          </w:tcPr>
          <w:p w:rsidR="003B0E7C" w:rsidRPr="00E4397A" w:rsidRDefault="003B0E7C" w:rsidP="003D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645" w:type="dxa"/>
            <w:shd w:val="clear" w:color="auto" w:fill="auto"/>
          </w:tcPr>
          <w:p w:rsidR="003B0E7C" w:rsidRPr="00E4397A" w:rsidRDefault="003B0E7C" w:rsidP="003D6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</w:t>
            </w:r>
          </w:p>
        </w:tc>
      </w:tr>
      <w:tr w:rsidR="003B0E7C" w:rsidRPr="00E4397A" w:rsidTr="00FE0D2D">
        <w:trPr>
          <w:trHeight w:val="813"/>
        </w:trPr>
        <w:tc>
          <w:tcPr>
            <w:tcW w:w="899" w:type="dxa"/>
            <w:shd w:val="clear" w:color="auto" w:fill="auto"/>
          </w:tcPr>
          <w:p w:rsidR="003B0E7C" w:rsidRPr="002A0C64" w:rsidRDefault="003B0E7C" w:rsidP="003D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</w:t>
            </w:r>
          </w:p>
        </w:tc>
        <w:tc>
          <w:tcPr>
            <w:tcW w:w="4861" w:type="dxa"/>
            <w:shd w:val="clear" w:color="auto" w:fill="auto"/>
          </w:tcPr>
          <w:p w:rsidR="003B0E7C" w:rsidRPr="002A0C64" w:rsidRDefault="003B0E7C" w:rsidP="003D63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 в аппликации шерстяных  нитей. Создание контура будущего изображения и самого цветового пятна</w:t>
            </w:r>
          </w:p>
        </w:tc>
        <w:tc>
          <w:tcPr>
            <w:tcW w:w="962" w:type="dxa"/>
            <w:shd w:val="clear" w:color="auto" w:fill="auto"/>
          </w:tcPr>
          <w:p w:rsidR="003B0E7C" w:rsidRDefault="003B0E7C" w:rsidP="00AD55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9.02</w:t>
            </w:r>
          </w:p>
          <w:p w:rsidR="003B0E7C" w:rsidRPr="002A0C64" w:rsidRDefault="003B0E7C" w:rsidP="00AD55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  <w:p w:rsidR="003B0E7C" w:rsidRPr="002A0C64" w:rsidRDefault="003B0E7C" w:rsidP="00AD55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shd w:val="clear" w:color="auto" w:fill="auto"/>
          </w:tcPr>
          <w:p w:rsidR="003B0E7C" w:rsidRDefault="003B0E7C" w:rsidP="003B0E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9.02</w:t>
            </w:r>
          </w:p>
          <w:p w:rsidR="003B0E7C" w:rsidRPr="002A0C64" w:rsidRDefault="003B0E7C" w:rsidP="003B0E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0E7C" w:rsidRPr="00E4397A" w:rsidTr="00FE0D2D">
        <w:trPr>
          <w:trHeight w:val="1532"/>
        </w:trPr>
        <w:tc>
          <w:tcPr>
            <w:tcW w:w="899" w:type="dxa"/>
            <w:shd w:val="clear" w:color="auto" w:fill="auto"/>
          </w:tcPr>
          <w:p w:rsidR="003B0E7C" w:rsidRPr="002A0C64" w:rsidRDefault="003B0E7C" w:rsidP="003D6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61" w:type="dxa"/>
            <w:shd w:val="clear" w:color="auto" w:fill="auto"/>
          </w:tcPr>
          <w:p w:rsidR="003B0E7C" w:rsidRPr="002A0C64" w:rsidRDefault="003B0E7C" w:rsidP="003D63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засушенных листьев, цветов</w:t>
            </w:r>
          </w:p>
        </w:tc>
        <w:tc>
          <w:tcPr>
            <w:tcW w:w="962" w:type="dxa"/>
            <w:shd w:val="clear" w:color="auto" w:fill="auto"/>
          </w:tcPr>
          <w:p w:rsidR="003B0E7C" w:rsidRPr="002A0C64" w:rsidRDefault="003B0E7C" w:rsidP="00692A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shd w:val="clear" w:color="auto" w:fill="auto"/>
          </w:tcPr>
          <w:p w:rsidR="003B0E7C" w:rsidRPr="002A0C64" w:rsidRDefault="003B0E7C" w:rsidP="003B0E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  <w:p w:rsidR="003B0E7C" w:rsidRPr="002A0C64" w:rsidRDefault="003B0E7C" w:rsidP="003D63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0E7C" w:rsidRPr="00A95200" w:rsidRDefault="003B0E7C" w:rsidP="003B0E7C">
      <w:pPr>
        <w:rPr>
          <w:rFonts w:ascii="Times New Roman" w:hAnsi="Times New Roman" w:cs="Times New Roman"/>
          <w:sz w:val="28"/>
          <w:szCs w:val="28"/>
        </w:rPr>
      </w:pPr>
    </w:p>
    <w:p w:rsidR="00EB6357" w:rsidRPr="00EB6357" w:rsidRDefault="00EB6357" w:rsidP="00EB6357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  <w:sectPr w:rsidR="00EB6357" w:rsidRPr="00EB6357" w:rsidSect="008E7240">
          <w:footerReference w:type="default" r:id="rId8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EB6357" w:rsidRPr="00EB6357" w:rsidRDefault="00EB6357" w:rsidP="00EB6357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6357" w:rsidRPr="00EB6357" w:rsidRDefault="00EB6357" w:rsidP="00EB6357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6357" w:rsidRPr="00EB6357" w:rsidRDefault="00EB6357" w:rsidP="00EB6357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6357" w:rsidRPr="00EB6357" w:rsidRDefault="00EB6357" w:rsidP="00EB6357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6357" w:rsidRPr="00EB6357" w:rsidRDefault="00EB6357" w:rsidP="00EB635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6357" w:rsidRPr="00EB6357" w:rsidRDefault="00EB6357" w:rsidP="00EB635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7C83" w:rsidRDefault="003F7C83"/>
    <w:sectPr w:rsidR="003F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FC" w:rsidRDefault="000751FC">
      <w:pPr>
        <w:spacing w:after="0" w:line="240" w:lineRule="auto"/>
      </w:pPr>
      <w:r>
        <w:separator/>
      </w:r>
    </w:p>
  </w:endnote>
  <w:endnote w:type="continuationSeparator" w:id="0">
    <w:p w:rsidR="000751FC" w:rsidRDefault="0007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240" w:rsidRDefault="008E72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FC" w:rsidRDefault="000751FC">
      <w:pPr>
        <w:spacing w:after="0" w:line="240" w:lineRule="auto"/>
      </w:pPr>
      <w:r>
        <w:separator/>
      </w:r>
    </w:p>
  </w:footnote>
  <w:footnote w:type="continuationSeparator" w:id="0">
    <w:p w:rsidR="000751FC" w:rsidRDefault="00075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255"/>
    <w:multiLevelType w:val="hybridMultilevel"/>
    <w:tmpl w:val="06F2B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04218"/>
    <w:multiLevelType w:val="hybridMultilevel"/>
    <w:tmpl w:val="ABF2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65AA9"/>
    <w:multiLevelType w:val="hybridMultilevel"/>
    <w:tmpl w:val="C2F01C20"/>
    <w:lvl w:ilvl="0" w:tplc="88882D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CF65B1D"/>
    <w:multiLevelType w:val="hybridMultilevel"/>
    <w:tmpl w:val="7B420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93341"/>
    <w:multiLevelType w:val="hybridMultilevel"/>
    <w:tmpl w:val="F9000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A77A0"/>
    <w:multiLevelType w:val="hybridMultilevel"/>
    <w:tmpl w:val="0F245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C7325"/>
    <w:multiLevelType w:val="hybridMultilevel"/>
    <w:tmpl w:val="4554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148C5"/>
    <w:multiLevelType w:val="multilevel"/>
    <w:tmpl w:val="CEC2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835A07"/>
    <w:multiLevelType w:val="multilevel"/>
    <w:tmpl w:val="0BA0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0936A6"/>
    <w:multiLevelType w:val="hybridMultilevel"/>
    <w:tmpl w:val="563E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A1539"/>
    <w:multiLevelType w:val="hybridMultilevel"/>
    <w:tmpl w:val="C3E2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53590"/>
    <w:multiLevelType w:val="multilevel"/>
    <w:tmpl w:val="4340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015EB8"/>
    <w:multiLevelType w:val="hybridMultilevel"/>
    <w:tmpl w:val="207E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02A30"/>
    <w:multiLevelType w:val="hybridMultilevel"/>
    <w:tmpl w:val="7328327A"/>
    <w:lvl w:ilvl="0" w:tplc="BEB22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F6EEB"/>
    <w:multiLevelType w:val="multilevel"/>
    <w:tmpl w:val="14D81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7E6A73"/>
    <w:multiLevelType w:val="hybridMultilevel"/>
    <w:tmpl w:val="F99E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6"/>
  </w:num>
  <w:num w:numId="5">
    <w:abstractNumId w:val="10"/>
  </w:num>
  <w:num w:numId="6">
    <w:abstractNumId w:val="15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0"/>
  </w:num>
  <w:num w:numId="13">
    <w:abstractNumId w:val="14"/>
  </w:num>
  <w:num w:numId="14">
    <w:abstractNumId w:val="8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B3"/>
    <w:rsid w:val="00061B7C"/>
    <w:rsid w:val="000751FC"/>
    <w:rsid w:val="001743B1"/>
    <w:rsid w:val="001B5B83"/>
    <w:rsid w:val="001F6602"/>
    <w:rsid w:val="0022681A"/>
    <w:rsid w:val="002A0C64"/>
    <w:rsid w:val="002C182B"/>
    <w:rsid w:val="003B0E7C"/>
    <w:rsid w:val="003C674D"/>
    <w:rsid w:val="003F7C83"/>
    <w:rsid w:val="004A2F41"/>
    <w:rsid w:val="005D5128"/>
    <w:rsid w:val="0063110E"/>
    <w:rsid w:val="00692A99"/>
    <w:rsid w:val="007242B5"/>
    <w:rsid w:val="00781737"/>
    <w:rsid w:val="00792C3C"/>
    <w:rsid w:val="007C5BD9"/>
    <w:rsid w:val="008063DF"/>
    <w:rsid w:val="00842BA2"/>
    <w:rsid w:val="008E7240"/>
    <w:rsid w:val="00960F1D"/>
    <w:rsid w:val="009E2B78"/>
    <w:rsid w:val="00A27DCE"/>
    <w:rsid w:val="00A35199"/>
    <w:rsid w:val="00A7056A"/>
    <w:rsid w:val="00B3290F"/>
    <w:rsid w:val="00BC4866"/>
    <w:rsid w:val="00C14323"/>
    <w:rsid w:val="00CC2F07"/>
    <w:rsid w:val="00D1367C"/>
    <w:rsid w:val="00D15829"/>
    <w:rsid w:val="00DE5BB3"/>
    <w:rsid w:val="00DE6186"/>
    <w:rsid w:val="00E72A90"/>
    <w:rsid w:val="00EB12D1"/>
    <w:rsid w:val="00EB6357"/>
    <w:rsid w:val="00EF3B6D"/>
    <w:rsid w:val="00F17AAF"/>
    <w:rsid w:val="00F72F9C"/>
    <w:rsid w:val="00F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63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B635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63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B635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3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646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098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903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732777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8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4168</Words>
  <Characters>23762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2022-03-28T15:25:00Z</cp:lastPrinted>
  <dcterms:created xsi:type="dcterms:W3CDTF">2022-03-27T12:56:00Z</dcterms:created>
  <dcterms:modified xsi:type="dcterms:W3CDTF">2022-04-11T11:29:00Z</dcterms:modified>
</cp:coreProperties>
</file>