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51" w:rsidRPr="00446B80" w:rsidRDefault="009E0251" w:rsidP="009E0251">
      <w:pPr>
        <w:spacing w:after="0"/>
        <w:ind w:right="-259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446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E0251" w:rsidRPr="00446B80" w:rsidRDefault="009E0251" w:rsidP="009E0251">
      <w:pPr>
        <w:spacing w:after="0"/>
        <w:ind w:right="-259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«Крюковская средняя общеобразовательная школа» </w:t>
      </w:r>
    </w:p>
    <w:p w:rsidR="009E0251" w:rsidRPr="00446B80" w:rsidRDefault="009E0251" w:rsidP="009E0251">
      <w:pPr>
        <w:spacing w:after="0"/>
        <w:ind w:firstLine="851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88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3220"/>
        <w:gridCol w:w="3221"/>
      </w:tblGrid>
      <w:tr w:rsidR="009E0251" w:rsidRPr="004A0D6A" w:rsidTr="00A90DA9">
        <w:trPr>
          <w:trHeight w:val="2179"/>
        </w:trPr>
        <w:tc>
          <w:tcPr>
            <w:tcW w:w="3220" w:type="dxa"/>
            <w:shd w:val="clear" w:color="auto" w:fill="auto"/>
          </w:tcPr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МО </w:t>
            </w:r>
          </w:p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«26</w:t>
            </w: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2021г.</w:t>
            </w:r>
          </w:p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9E0251" w:rsidRPr="004A0D6A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«Принято»</w:t>
            </w:r>
          </w:p>
          <w:p w:rsidR="009E0251" w:rsidRPr="004A0D6A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«30</w:t>
            </w: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2021 г.</w:t>
            </w:r>
          </w:p>
          <w:p w:rsidR="009E0251" w:rsidRPr="004A0D6A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«Крюковская СОШ»</w:t>
            </w:r>
          </w:p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</w:p>
          <w:p w:rsidR="009E0251" w:rsidRPr="004A0D6A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</w:p>
          <w:p w:rsidR="009E0251" w:rsidRPr="004A0D6A" w:rsidRDefault="009E0251" w:rsidP="00A90D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0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августа 2021г.</w:t>
            </w:r>
          </w:p>
          <w:p w:rsidR="009E0251" w:rsidRPr="004A0D6A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E0251" w:rsidRPr="00446B80" w:rsidRDefault="009E0251" w:rsidP="009E0251">
      <w:pPr>
        <w:spacing w:after="0"/>
        <w:ind w:firstLine="851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0251" w:rsidRP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(общеразвивающая)</w:t>
      </w:r>
    </w:p>
    <w:p w:rsidR="009E0251" w:rsidRP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детского объединения </w:t>
      </w:r>
    </w:p>
    <w:p w:rsidR="009E0251" w:rsidRP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40"/>
          <w:u w:val="single"/>
          <w:lang w:eastAsia="ru-RU"/>
        </w:rPr>
        <w:t>«Музейное дело»</w:t>
      </w:r>
    </w:p>
    <w:p w:rsidR="009E0251" w:rsidRP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9E0251" w:rsidRP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11-14 лет</w:t>
      </w:r>
    </w:p>
    <w:p w:rsidR="009E0251" w:rsidRPr="00446B80" w:rsidRDefault="009E0251" w:rsidP="009E02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:rsidR="009E0251" w:rsidRPr="00446B80" w:rsidRDefault="009E0251" w:rsidP="009E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А.А.</w:t>
      </w:r>
      <w:bookmarkStart w:id="1" w:name="_Hlk18671104"/>
      <w:r w:rsidRPr="00446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0251" w:rsidRPr="00446B80" w:rsidRDefault="009E0251" w:rsidP="009E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вожатый</w:t>
      </w:r>
      <w:bookmarkEnd w:id="1"/>
    </w:p>
    <w:p w:rsidR="009E0251" w:rsidRPr="00446B80" w:rsidRDefault="009E0251" w:rsidP="009E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«Крюковская СОШ»</w:t>
      </w:r>
    </w:p>
    <w:p w:rsidR="009E0251" w:rsidRPr="00446B80" w:rsidRDefault="009E0251" w:rsidP="009E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446B80" w:rsidRDefault="009E0251" w:rsidP="009E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B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Крюково, 2021г.</w:t>
      </w:r>
    </w:p>
    <w:p w:rsidR="009E0251" w:rsidRPr="009235DE" w:rsidRDefault="009E0251" w:rsidP="009E0251">
      <w:pPr>
        <w:pStyle w:val="a3"/>
        <w:keepNext/>
        <w:keepLines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ОЯСНИТЕЛЬНАЯ ЗАПИСКА</w:t>
      </w:r>
    </w:p>
    <w:p w:rsidR="009E0251" w:rsidRPr="00D06CEC" w:rsidRDefault="009E0251" w:rsidP="009E02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D06CEC" w:rsidRDefault="009E0251" w:rsidP="009E025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детского объединения «Школьный музей», составлена на основе программы Шкурко А.Н. «Музейно-краеведческий кружок», М.: Просвещение, - 1992. Данная программа рассматривает внеурочную деятельность учащихся в рамках комплексной программы «Отечество», направленной на воспитание школьников в духе патриотизма и гражданственности, развитии исторического сознания, ядром которого является система ценностных ориентаций.</w:t>
      </w:r>
    </w:p>
    <w:p w:rsidR="009E0251" w:rsidRPr="00D06CEC" w:rsidRDefault="009E0251" w:rsidP="009E025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Музей, в частности школьный, неизбежно оказывается включенным в происходящие в обществе процессы выработки новых ценностей, накопления нового смыслового потенциала.</w:t>
      </w:r>
    </w:p>
    <w:p w:rsidR="009E0251" w:rsidRPr="00D06CEC" w:rsidRDefault="009E0251" w:rsidP="009E025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Музейный предмет и музейная среда обладают значительными возможностями нравственно-эмоционального воздействия, поэтому работа детского объединения «Школьный музей», строится на базе школьного музея, его экспозиции.</w:t>
      </w:r>
    </w:p>
    <w:p w:rsidR="009E0251" w:rsidRPr="00D06CEC" w:rsidRDefault="009E0251" w:rsidP="009E025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детского объединения «Ш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 музей» рассчитана на 72 часа (2</w:t>
      </w: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неделю).</w:t>
      </w:r>
    </w:p>
    <w:p w:rsidR="009E0251" w:rsidRPr="00D06CEC" w:rsidRDefault="009E0251" w:rsidP="009E02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1"/>
    </w:p>
    <w:p w:rsidR="009E0251" w:rsidRPr="00D06CEC" w:rsidRDefault="009E0251" w:rsidP="009E02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bookmarkEnd w:id="2"/>
    </w:p>
    <w:p w:rsidR="009E0251" w:rsidRPr="00D06CEC" w:rsidRDefault="009E0251" w:rsidP="009E02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данной программы является создание условий для развития школьного и музейного движения в образовательном пространстве.</w:t>
      </w:r>
    </w:p>
    <w:p w:rsidR="009E0251" w:rsidRPr="00D06CEC" w:rsidRDefault="009E0251" w:rsidP="009E02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создания и деятельности школьного музея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 Музей должен стать не просто особым учебным кабинетом школы, но одним из воспитательных центров открытого образовательного пространства.</w:t>
      </w:r>
    </w:p>
    <w:p w:rsidR="009E0251" w:rsidRPr="00D06CEC" w:rsidRDefault="009E0251" w:rsidP="009E02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музейной деятельности - формирование чувства ответственности за сохранение природных богатств, художественной культуры края, гордости за своё Отечество, школу, семью, т.е. чувства сопричастности к прошлому и настоящему малой Родины.</w:t>
      </w:r>
    </w:p>
    <w:p w:rsidR="009E0251" w:rsidRPr="00D06CEC" w:rsidRDefault="009E0251" w:rsidP="009E02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программы «Школьный музей» решаются следующие </w:t>
      </w:r>
      <w:r w:rsidRPr="00D06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E0251" w:rsidRPr="00D06CEC" w:rsidRDefault="009E0251" w:rsidP="009E02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-активация работы музеев образовательных учреждений, расширение сферы и методов использования их воспитательного потенциала;</w:t>
      </w:r>
    </w:p>
    <w:p w:rsidR="009E0251" w:rsidRPr="00D06CEC" w:rsidRDefault="009E0251" w:rsidP="009E02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воспитательных и  образовательных программ, направленных на формирование патриота и гражданина;</w:t>
      </w:r>
    </w:p>
    <w:p w:rsidR="009E0251" w:rsidRPr="00D06CEC" w:rsidRDefault="009E0251" w:rsidP="009E02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углубленное изучение и использование во всех формах работы музеев муниципальных образовательных учреждений современных информационных технологий;</w:t>
      </w:r>
    </w:p>
    <w:p w:rsidR="009E0251" w:rsidRPr="00D06CEC" w:rsidRDefault="009E0251" w:rsidP="009E02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творческого досуга детей и учащейся молодёжи, привлечение к участию в культурных программах городского, регионального, всероссийского и международного уровней;</w:t>
      </w:r>
    </w:p>
    <w:p w:rsidR="009E0251" w:rsidRPr="00D06CEC" w:rsidRDefault="009E0251" w:rsidP="009E02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-выявление и дальнейшее развитие творческих способностей юных исследователей, </w:t>
      </w:r>
      <w:proofErr w:type="spell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экспозиционеров</w:t>
      </w:r>
      <w:proofErr w:type="spell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экскурсоводов;</w:t>
      </w:r>
    </w:p>
    <w:p w:rsidR="009E0251" w:rsidRPr="00D06CEC" w:rsidRDefault="009E0251" w:rsidP="009E02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статуса педагога дополнительного образования, работающего в школьных музеях, </w:t>
      </w:r>
      <w:proofErr w:type="spell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рапространение</w:t>
      </w:r>
      <w:proofErr w:type="spell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передового опыта и повышение их профессионального мастерства.</w:t>
      </w:r>
    </w:p>
    <w:p w:rsidR="009E0251" w:rsidRPr="00D06CEC" w:rsidRDefault="009E0251" w:rsidP="009E02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связей между образовательными учреждениями, учреждениями культуры, общественными организациями для решения задач воспитания у детей и учащейся молодёжи чувства гражданственности и патриотизма, уважения и бережного отношения к национальной и русской культуре, воспитания толерантности по отношению к иным культурам и традициям, народам, введения в состав основополагающих понятий молодёжи термина «культура мира».</w:t>
      </w:r>
    </w:p>
    <w:p w:rsidR="009E0251" w:rsidRPr="00D06CEC" w:rsidRDefault="009E0251" w:rsidP="009E02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школьного музея является воспитание патриотического сознания школьников. Как известно, музей осуществляет связь времён. Он даёт нам уникальную возможность сделать своими союзниками в организации учебно – воспитательного процесса поколения тех, 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</w:t>
      </w:r>
      <w:proofErr w:type="gram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существования в виде памятников материальной и духовной культуры, которые хранят и пропагандируют музеи.</w:t>
      </w:r>
    </w:p>
    <w:p w:rsidR="009E0251" w:rsidRPr="00D06CEC" w:rsidRDefault="009E0251" w:rsidP="009E02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Стержнем любого музея является история. Это может быть история семьи, школы, отдельного выпускника, педагога. В каждом из таких свидетельств отражается какая – то частица истории. Из таких фрагментов в конечном итоге складывается история человеческого общества.</w:t>
      </w:r>
    </w:p>
    <w:p w:rsidR="009E0251" w:rsidRPr="00D06CEC" w:rsidRDefault="009E0251" w:rsidP="009E02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для музейной теории и практики является принцип историзма. Этот принцип предполагает соблюдение трёх важнейших условий: рассмотрение явлений и предметов в их взаимосвязи; оценка явлений и предметов с точки зрения их места в общеисторическом, цивилизационном процессе; изучение истории в свете современности.</w:t>
      </w:r>
    </w:p>
    <w:p w:rsidR="009E0251" w:rsidRPr="00D06CEC" w:rsidRDefault="009E0251" w:rsidP="009E02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увеличение потока информации познавательного процесса, при котором учащиеся параллельно с освоением определённого запаса знаний, удовлетворяют потребности в самостоятельном «написании» истории. </w:t>
      </w:r>
    </w:p>
    <w:p w:rsidR="009E0251" w:rsidRPr="00D06CEC" w:rsidRDefault="009E0251" w:rsidP="009E02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D06CEC" w:rsidRDefault="009E0251" w:rsidP="009E02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D06CEC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 в школьном музее</w:t>
      </w:r>
    </w:p>
    <w:p w:rsidR="009E0251" w:rsidRPr="00D06CEC" w:rsidRDefault="009E0251" w:rsidP="009E025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Учебная работа:</w:t>
      </w:r>
      <w:r w:rsidRPr="00D06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Воспитательная работа:</w:t>
      </w:r>
    </w:p>
    <w:p w:rsidR="009E0251" w:rsidRPr="00D06CEC" w:rsidRDefault="009E0251" w:rsidP="009E025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работа на местности;</w:t>
      </w:r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кружки, экскурсии, походы;</w:t>
      </w:r>
    </w:p>
    <w:p w:rsidR="009E0251" w:rsidRPr="00D06CEC" w:rsidRDefault="009E0251" w:rsidP="009E025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экскурсии вне  музея;</w:t>
      </w:r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туристические поездки;</w:t>
      </w:r>
    </w:p>
    <w:p w:rsidR="009E0251" w:rsidRPr="00D06CEC" w:rsidRDefault="009E0251" w:rsidP="009E025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в музее;</w:t>
      </w:r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встречи, читательские конференции</w:t>
      </w:r>
    </w:p>
    <w:p w:rsidR="009E0251" w:rsidRPr="00D06CEC" w:rsidRDefault="009E0251" w:rsidP="009E025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 в музее;</w:t>
      </w:r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 музея;</w:t>
      </w:r>
    </w:p>
    <w:p w:rsidR="009E0251" w:rsidRPr="00D06CEC" w:rsidRDefault="009E0251" w:rsidP="009E025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изучение</w:t>
      </w:r>
      <w:proofErr w:type="gramStart"/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стречи, сборы, собрания;</w:t>
      </w:r>
    </w:p>
    <w:p w:rsidR="009E0251" w:rsidRDefault="009E0251" w:rsidP="009E025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- </w:t>
      </w:r>
      <w:r w:rsidRPr="00D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встречи в музее</w:t>
      </w:r>
    </w:p>
    <w:p w:rsidR="009E0251" w:rsidRPr="00D06CEC" w:rsidRDefault="009E0251" w:rsidP="009E025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251" w:rsidRPr="001A6597" w:rsidRDefault="009E0251" w:rsidP="009E02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A6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A65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ПЛАНИРУЕМЫЕ РЕЗУЛЬТАТЫ ОСВОЕНИЯ КУРСА</w:t>
      </w:r>
    </w:p>
    <w:p w:rsidR="009E0251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музея: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оптимизация деятельности музея в русле основного направления программы;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совершенствование содержания деятельности музея;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3)  рост профессионального мастерства юных экскурсоводов;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4)  укрепление материальной базы музея.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учащихся: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воспитательном плане предполагаются позитивные изменения духовно – нравственного развития школьников;</w:t>
      </w:r>
    </w:p>
    <w:p w:rsidR="009E0251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ходе реализации программ у учащихся будет целенаправленно формироваться историческое сознание.</w:t>
      </w:r>
    </w:p>
    <w:p w:rsidR="009E0251" w:rsidRPr="00D06CEC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Pr="001A6597" w:rsidRDefault="009E0251" w:rsidP="009E0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A6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A65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ТЕМ УЧЕБНОГО КУРСА</w:t>
      </w:r>
    </w:p>
    <w:p w:rsidR="009E0251" w:rsidRPr="00D06CEC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Всероссийское туристско-краеведческое движение обучающихся Российской Федерации «Оте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чество» (2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(1 час)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города. Организация участия учащихся в местных, региональных и всероссийских краеведческих программах  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(2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музейно-краеведческой конференции по принятию туристско-краеведческой программы школы.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Наследие в школьном музее (2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(1час)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Музеефикация</w:t>
      </w:r>
      <w:proofErr w:type="spell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наследия как способ их охраны и использования. 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 (2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сочинение учащихся «Наследие, которым я дорожу»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 3. Функции школьного музея (2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(3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Полуфункциональность</w:t>
      </w:r>
      <w:proofErr w:type="spell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музея: </w:t>
      </w:r>
      <w:proofErr w:type="spell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кабинет;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</w:t>
      </w: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сохранения и представления материальных и духовных объектов наследия; школа профессиональной ориентации детей.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Родной край в ис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тории государства российского (4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(3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(3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достопримечательным объектам природы, истории и культуры родного края.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школьного музея (2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(1 час)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 (2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проектов, обсуждение и принятие Устава (Положения) и концепции школьного музея. 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 6. Моя семья и родной край (5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(3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(4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Комплект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ование фондов школьного музея (3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(2час)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(3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обсуждение концепции комплектования собрания школьного музея. Определение объектов и источников комплектования. 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 и экспедиций.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8. Наша школа в истор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края (6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(3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(6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9. Учёт и хранение краеведческих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 в полевых условиях (2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(1 час)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учёта и обеспечения сохранности краеведческих материалов в процессе экспедиций, походов, других полевых исследований – одна из основных научных задач комплектования фондов школьного музея. Суть занятий: научная, юридическая и физическая сохранность предметов музейного значения.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Шифровка предметов музейного значения и их охрана в полевых условиях. Специальное снаряжение для транспортировки краеведческих материалов.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 (2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формуляров полевых документов. Изготовление полевых документов учёта и описания краеведческих материалов. Проведение деловой игры-практикума по ведению полевых документов в соответствии с ролевыми функциями актива школьного музея.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 Социаль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но-экономическая история края (6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(3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социального и экономического развития края. </w:t>
      </w:r>
      <w:proofErr w:type="gram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Особенное</w:t>
      </w:r>
      <w:proofErr w:type="gram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уникальное в истории края. Специфические особенности развития промышленности, сельского хозяйства, строительства, транспорта, коммуникаций. Взаимосвязь социально-экономической истории края с природно-климатическими условиями и природными ресурсами. Этнические особенности родного края. Население края  - главное его богатство.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(6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опубликованных источников по социально-экономической истории края. Выявление объектов музейно-экономической истории края. Выявление объектов музейно-краеведческих исследований. Пилотажные обследования </w:t>
      </w: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потенциальных источников комплектования собрания школьного музея. Ведение летописи родного края.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 11. Фонды школьного музея (2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(1 час)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</w:t>
      </w:r>
      <w:proofErr w:type="gram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температурно-влажностный</w:t>
      </w:r>
      <w:proofErr w:type="gram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(2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12. Кул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ьтурное наследие родного края (6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(3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культурном наследии. Материальные и духовные объекты культурного наследия. Живая культура. Разнообразие объектов культурного наследия на территории края. Основные приёмы выявления, учёта и описания объектов культурного наследия. Мониторинг объектов культурного наследия. </w:t>
      </w:r>
      <w:proofErr w:type="spell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Музеефикация</w:t>
      </w:r>
      <w:proofErr w:type="spell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культурного наследия.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(6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пилотажное обследование объектов культурного наследия на территории родного края. Игра-практикум по составлению паспортов объектов культурного наследия.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13. Учет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описание музейных предметов (2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(1 час)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(2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</w:t>
      </w:r>
      <w:proofErr w:type="gram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по разработке системы документов учёта и описания музейных предметов, составлению паспортов музейных предметов.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 14. Военная слава земляков (6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(4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</w:t>
      </w:r>
      <w:proofErr w:type="gram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-</w:t>
      </w:r>
      <w:proofErr w:type="gram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обязанность гражданина России.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(5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ветеранов ВОВ, выпускников школы - кадровых военных или прошедших действительную военную службу. Сбор информации у </w:t>
      </w: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родственников и знакомых. Ведение картотеки участников ВОВ и других военных действий. Книга Памяти школы.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15. Эк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спозиция школьного музея (8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(4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Музейные выставки: стационарные, передвижные, фондовые.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(8часов)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и проектов: концепции, тематико-экспозиционного плана и архитектурно-</w:t>
      </w:r>
      <w:proofErr w:type="gram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решения</w:t>
      </w:r>
      <w:proofErr w:type="gram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обсуждение.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Тексты в музейной экспозиции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(1 час)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текстов в экспозиции. Виды озаглавливающих  и сопроводительных текстов. Правила составления этикеток к экспонатам. Приёмы размещения текстов в экспозиции.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(2часа)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Игра-практикум по составлению этикетажа к экспонатам. Приёмы размещения текстов в экспозиции.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Наше природное наследие (2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(1час)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условия, геологическое строение и рельеф, почвы, водные ресурсы, растительность, животный мир региона. Объекты природного наследия родного края, их выявление, охрана и </w:t>
      </w:r>
      <w:proofErr w:type="spell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музеефикация</w:t>
      </w:r>
      <w:proofErr w:type="spell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Экологические проблемы края. Мониторинг природного наследия.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(2часа)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объектов природного наследия родного края, их учёт и разработка программ охранных мероприятий. Составление «Красной книги флоры и фауны родного края». Сбор материалов для гербариев, образцов почв, геологических коллекций, фотографий и рисунков фауны, природных ландшафтов для школьного музея.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18. Экскурсио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нная работа в школьном музее (8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(4 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обзорная</w:t>
      </w:r>
      <w:proofErr w:type="gramEnd"/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(8 часов)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Игра-практикум по разработке текстов экскурсий по выбранной теме. Репетиции экскурсий.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19.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йонные и областные мероприятия (2</w:t>
      </w:r>
      <w:r w:rsidRPr="00D0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часа)</w:t>
      </w:r>
    </w:p>
    <w:p w:rsidR="009E0251" w:rsidRPr="00D06CEC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и областные мероприятия проводятся согласно годовому плану.</w:t>
      </w:r>
    </w:p>
    <w:p w:rsidR="009E0251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51" w:rsidRPr="009235DE" w:rsidRDefault="009E0251" w:rsidP="009E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23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 УЧАЩИХСЯ</w:t>
      </w:r>
    </w:p>
    <w:p w:rsidR="009E0251" w:rsidRPr="009235DE" w:rsidRDefault="009E0251" w:rsidP="009E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Pr="009235DE" w:rsidRDefault="009E0251" w:rsidP="009E0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по окончании первого полугодия, путем систематического участия в конкурсах, мероприятиях, а также при помощи тестирования для освоения теоретической и практической части курса.</w:t>
      </w:r>
    </w:p>
    <w:p w:rsidR="009E0251" w:rsidRPr="009235DE" w:rsidRDefault="009E0251" w:rsidP="009E0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или годовая аттестация – представляет собой оценку качества усвоения учащимися содержания дополнительной образовательной (общеразвивающей) программы по итогам учебного года. Итоговая аттестация проходит в форме зачета.</w:t>
      </w:r>
    </w:p>
    <w:p w:rsidR="009E0251" w:rsidRPr="009235DE" w:rsidRDefault="009E0251" w:rsidP="009E0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 течени</w:t>
      </w:r>
      <w:proofErr w:type="gramStart"/>
      <w:r w:rsidRPr="009235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2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участвуют в следующих мероприятиях:</w:t>
      </w:r>
    </w:p>
    <w:p w:rsidR="009E0251" w:rsidRDefault="009E0251" w:rsidP="009E02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и музейных уроков;</w:t>
      </w:r>
    </w:p>
    <w:p w:rsidR="009E0251" w:rsidRDefault="009E0251" w:rsidP="009E02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</w:p>
    <w:p w:rsidR="009E0251" w:rsidRDefault="009E0251" w:rsidP="009E02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смотр-конкурс музеев образовательных учреждений Борисовского района</w:t>
      </w:r>
    </w:p>
    <w:p w:rsidR="009E0251" w:rsidRDefault="009E0251" w:rsidP="009E02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неделя «Музей и дети»</w:t>
      </w:r>
    </w:p>
    <w:p w:rsidR="00FD4BBA" w:rsidRDefault="00FD4BBA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Default="009E0251"/>
    <w:p w:rsidR="009E0251" w:rsidRPr="00C93CC1" w:rsidRDefault="009E0251" w:rsidP="009E0251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КАЛЕНДАРНО - ТЕМАТИЧЕСКОЕ ПЛАНИРОВАНИЕ</w:t>
      </w:r>
    </w:p>
    <w:p w:rsidR="009E0251" w:rsidRPr="00D06CEC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2268"/>
        <w:gridCol w:w="851"/>
        <w:gridCol w:w="1134"/>
        <w:gridCol w:w="1134"/>
      </w:tblGrid>
      <w:tr w:rsidR="009E0251" w:rsidRPr="00D06CEC" w:rsidTr="00806D47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4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06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 w:firstLine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 w:firstLine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9E0251" w:rsidRPr="00D06CEC" w:rsidRDefault="009E0251" w:rsidP="00806D47">
            <w:pPr>
              <w:spacing w:after="0" w:line="278" w:lineRule="exact"/>
              <w:ind w:left="60" w:firstLine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</w:tr>
      <w:tr w:rsidR="009E0251" w:rsidRPr="00D06CEC" w:rsidTr="00806D47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4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</w:t>
            </w:r>
            <w:r w:rsidRPr="00CB4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ческая часть занятия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CB4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ская часть занятия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 w:firstLine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806D47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4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 w:firstLine="8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 w:firstLine="8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 w:firstLine="1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 w:hanging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 w:hanging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9E0251" w:rsidRPr="00D06CEC" w:rsidTr="00806D47">
        <w:trPr>
          <w:trHeight w:val="2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</w:t>
            </w:r>
          </w:p>
          <w:p w:rsidR="009E0251" w:rsidRPr="00D06CEC" w:rsidRDefault="009E0251" w:rsidP="00806D47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</w:t>
            </w:r>
          </w:p>
          <w:p w:rsidR="009E0251" w:rsidRPr="00D06CEC" w:rsidRDefault="009E0251" w:rsidP="00806D47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краеведческое</w:t>
            </w:r>
          </w:p>
          <w:p w:rsidR="009E0251" w:rsidRPr="00D06CEC" w:rsidRDefault="009E0251" w:rsidP="00806D47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</w:p>
          <w:p w:rsidR="009E0251" w:rsidRPr="00D06CEC" w:rsidRDefault="009E0251" w:rsidP="00806D47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9E0251" w:rsidRPr="00D06CEC" w:rsidRDefault="009E0251" w:rsidP="00806D47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9E0251" w:rsidRPr="00D06CEC" w:rsidRDefault="009E0251" w:rsidP="00806D47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9E0251" w:rsidRPr="00D06CEC" w:rsidRDefault="009E0251" w:rsidP="00806D47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«Отечество»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</w:t>
            </w:r>
          </w:p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музейного</w:t>
            </w:r>
          </w:p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 Целевые программы. Формы участия в движении.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1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музейн</w:t>
            </w:r>
            <w:proofErr w:type="gram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краеведческой конференции «Отечество»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1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Наследие в школьном музее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историко-</w:t>
            </w:r>
          </w:p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культурном и</w:t>
            </w:r>
          </w:p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природном</w:t>
            </w:r>
          </w:p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наследии</w:t>
            </w:r>
            <w:proofErr w:type="gramEnd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сочинение учащихся «Наследие, которым я дорожу»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школьного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музея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1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4" w:lineRule="exact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в истории государства российского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вехи истории края в контексте истории государства.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достопримечательным объектам природы, истории и культуры родного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  <w:p w:rsidR="009E0251" w:rsidRPr="00D06CEC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1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музей как </w:t>
            </w:r>
            <w:proofErr w:type="gram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</w:t>
            </w:r>
            <w:proofErr w:type="gramEnd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</w:t>
            </w:r>
          </w:p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исследовательское</w:t>
            </w:r>
          </w:p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  <w:p w:rsidR="009E0251" w:rsidRPr="00D06CEC" w:rsidRDefault="009E0251" w:rsidP="00806D47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2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и родной край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события в истории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1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воспоминаний и рассказов членов семьи о событиях, связанных с историей архивов и реликвий. Обсуждение собранных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9E0251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9E0251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  <w:p w:rsidR="009E0251" w:rsidRPr="00D06CEC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фондов школьного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1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поисков</w:t>
            </w:r>
            <w:proofErr w:type="gram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собирательской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31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  <w:p w:rsidR="009E0251" w:rsidRPr="00D06CEC" w:rsidRDefault="009E0251" w:rsidP="00806D47">
            <w:pPr>
              <w:spacing w:after="0" w:line="31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маршрутов походов и экспедиций.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2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школа </w:t>
            </w:r>
            <w:proofErr w:type="gram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школы.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традиции и </w:t>
            </w:r>
            <w:proofErr w:type="spell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</w:t>
            </w:r>
            <w:proofErr w:type="spellEnd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педагогов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выпускников школы разных лет. Запись воспоминаний и рассказов педагогов и выпускников, выявление у них материалов по истории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и хранение краеведческих материалов в полевых условиях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Научная,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и физическая сохранность предметов музейного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деловой игры-практикума по ведению полевых документов в соответствии с ролевыми функциями актива школьного музея.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экономическая история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социального и экономического развития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  <w:p w:rsidR="009E0251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школьного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учёта фондов школьного музея.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Игра-практикум </w:t>
            </w:r>
            <w:proofErr w:type="gram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структуры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музейного собрания,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и научно-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вспомогательного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фондов,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тематических,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систематических и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37-42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родного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культурном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наследии</w:t>
            </w:r>
            <w:proofErr w:type="gramEnd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и духовные объекты культурного наследия.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9E0251" w:rsidRPr="00D06CEC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29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описание музейных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учета музейных фондов: главная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книга,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инвентарные книги и коллекционные описи, паспорта </w:t>
            </w:r>
            <w:proofErr w:type="gram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музейных</w:t>
            </w:r>
            <w:proofErr w:type="gramEnd"/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практикум по разработке системы документов учёта и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 музейных предметов, составлению паспортов музейных предметов.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45-50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слава земляков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традиции земляков. Жители родного края - участники ВОВ и других военных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  <w:p w:rsidR="009E0251" w:rsidRPr="00D06CEC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51-58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школьного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экспозиций: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тематическая,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систематическая,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монографическая,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ансамблевая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в музейной экспозиции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Игра-практикум по составлению этикетажа к экспонатам. Приёмы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текстов в экспозиции.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природное наследие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природного наследия родного края, их выявление, охрана и </w:t>
            </w:r>
            <w:proofErr w:type="spell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музеефикация</w:t>
            </w:r>
            <w:proofErr w:type="spellEnd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«Красной книги флоры и фауны родного края». Сбор материалов для гербариев, образцов почв, геологических коллекций,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 и рисунков фауны, природных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ландшафтов для школьного музея.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63-70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Экскурсионная работа в </w:t>
            </w:r>
            <w:proofErr w:type="gram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</w:p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форма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популяризации историко-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и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наследия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музейными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Игра-практикум по разработке текстов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 по выбранной теме. Репетиции экскурсий.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9E0251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9E0251" w:rsidRPr="00D06CEC" w:rsidRDefault="009E0251" w:rsidP="009E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51" w:rsidRPr="00D06CEC" w:rsidTr="00806D47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71-72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и областные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9E0251" w:rsidRPr="00D06CEC" w:rsidRDefault="009E0251" w:rsidP="0080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исследовательских работ «Отечество». Олимпиада по краеведению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исследовательских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</w:t>
            </w:r>
          </w:p>
          <w:p w:rsidR="009E0251" w:rsidRPr="00D06CEC" w:rsidRDefault="009E0251" w:rsidP="00806D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олимпиаде по краеведению.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251" w:rsidRPr="00D06CEC" w:rsidRDefault="009E0251" w:rsidP="00A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251" w:rsidRPr="00D06CEC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Pr="00D06CEC" w:rsidRDefault="009E0251" w:rsidP="009E0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D47" w:rsidRDefault="00806D47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D47" w:rsidRDefault="00806D47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D47" w:rsidRDefault="00806D47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D47" w:rsidRDefault="00806D47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D47" w:rsidRDefault="00806D47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D47" w:rsidRDefault="00806D47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D47" w:rsidRDefault="00806D47" w:rsidP="009E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251" w:rsidRDefault="009E0251">
      <w:bookmarkStart w:id="3" w:name="_GoBack"/>
      <w:bookmarkEnd w:id="3"/>
    </w:p>
    <w:sectPr w:rsidR="009E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539C"/>
    <w:multiLevelType w:val="multilevel"/>
    <w:tmpl w:val="AF4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35D13"/>
    <w:multiLevelType w:val="hybridMultilevel"/>
    <w:tmpl w:val="6502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D5A14"/>
    <w:multiLevelType w:val="hybridMultilevel"/>
    <w:tmpl w:val="D2C09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51"/>
    <w:rsid w:val="007D7738"/>
    <w:rsid w:val="00806D47"/>
    <w:rsid w:val="009E0251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79040936076</dc:creator>
  <cp:lastModifiedBy>79040936076</cp:lastModifiedBy>
  <cp:revision>3</cp:revision>
  <cp:lastPrinted>2022-01-12T06:46:00Z</cp:lastPrinted>
  <dcterms:created xsi:type="dcterms:W3CDTF">2021-12-13T06:52:00Z</dcterms:created>
  <dcterms:modified xsi:type="dcterms:W3CDTF">2022-01-12T06:50:00Z</dcterms:modified>
</cp:coreProperties>
</file>