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5D" w:rsidRPr="00211A5D" w:rsidRDefault="00B634B0" w:rsidP="00211A5D">
      <w:pPr>
        <w:ind w:left="4535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CB00BF" wp14:editId="68E86AFD">
            <wp:simplePos x="0" y="0"/>
            <wp:positionH relativeFrom="column">
              <wp:posOffset>2148840</wp:posOffset>
            </wp:positionH>
            <wp:positionV relativeFrom="paragraph">
              <wp:posOffset>-180975</wp:posOffset>
            </wp:positionV>
            <wp:extent cx="2085975" cy="1495425"/>
            <wp:effectExtent l="0" t="0" r="9525" b="9525"/>
            <wp:wrapNone/>
            <wp:docPr id="1" name="Рисунок 1" descr="скан печать0002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кан печать0002 (1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A5D" w:rsidRPr="00211A5D">
        <w:rPr>
          <w:sz w:val="28"/>
          <w:szCs w:val="28"/>
        </w:rPr>
        <w:t>Утверждаю:</w:t>
      </w:r>
    </w:p>
    <w:p w:rsidR="00211A5D" w:rsidRPr="00211A5D" w:rsidRDefault="00211A5D" w:rsidP="00211A5D">
      <w:pPr>
        <w:ind w:left="4535"/>
        <w:rPr>
          <w:sz w:val="28"/>
          <w:szCs w:val="28"/>
        </w:rPr>
      </w:pPr>
      <w:r w:rsidRPr="00211A5D">
        <w:rPr>
          <w:sz w:val="28"/>
          <w:szCs w:val="28"/>
        </w:rPr>
        <w:t xml:space="preserve">Директор МБОУ «Крюковская СОШ» </w:t>
      </w:r>
    </w:p>
    <w:p w:rsidR="00211A5D" w:rsidRPr="00211A5D" w:rsidRDefault="00211A5D" w:rsidP="00211A5D">
      <w:pPr>
        <w:ind w:left="4535"/>
        <w:rPr>
          <w:sz w:val="28"/>
          <w:szCs w:val="28"/>
        </w:rPr>
      </w:pPr>
      <w:r w:rsidRPr="00211A5D">
        <w:rPr>
          <w:sz w:val="28"/>
          <w:szCs w:val="28"/>
        </w:rPr>
        <w:t>_________________ Колесник А.Т.</w:t>
      </w:r>
    </w:p>
    <w:p w:rsidR="00211A5D" w:rsidRPr="00211A5D" w:rsidRDefault="00794B5E" w:rsidP="00211A5D">
      <w:pPr>
        <w:ind w:left="4535"/>
        <w:rPr>
          <w:sz w:val="28"/>
          <w:szCs w:val="28"/>
        </w:rPr>
      </w:pPr>
      <w:r w:rsidRPr="00385A4A">
        <w:rPr>
          <w:sz w:val="28"/>
          <w:szCs w:val="28"/>
          <w:highlight w:val="yellow"/>
        </w:rPr>
        <w:t xml:space="preserve">Приказ </w:t>
      </w:r>
      <w:proofErr w:type="gramStart"/>
      <w:r w:rsidRPr="00385A4A">
        <w:rPr>
          <w:sz w:val="28"/>
          <w:szCs w:val="28"/>
          <w:highlight w:val="yellow"/>
        </w:rPr>
        <w:t>№  от</w:t>
      </w:r>
      <w:proofErr w:type="gramEnd"/>
      <w:r w:rsidRPr="00385A4A">
        <w:rPr>
          <w:sz w:val="28"/>
          <w:szCs w:val="28"/>
          <w:highlight w:val="yellow"/>
        </w:rPr>
        <w:t xml:space="preserve"> «</w:t>
      </w:r>
      <w:r w:rsidR="002B5E74" w:rsidRPr="00385A4A">
        <w:rPr>
          <w:sz w:val="28"/>
          <w:szCs w:val="28"/>
          <w:highlight w:val="yellow"/>
        </w:rPr>
        <w:t xml:space="preserve">» июля 20   </w:t>
      </w:r>
      <w:r w:rsidR="00211A5D" w:rsidRPr="00385A4A">
        <w:rPr>
          <w:sz w:val="28"/>
          <w:szCs w:val="28"/>
          <w:highlight w:val="yellow"/>
        </w:rPr>
        <w:t>г</w:t>
      </w:r>
    </w:p>
    <w:p w:rsidR="00211A5D" w:rsidRPr="00211A5D" w:rsidRDefault="00211A5D" w:rsidP="00211A5D">
      <w:pPr>
        <w:widowControl w:val="0"/>
        <w:jc w:val="center"/>
        <w:rPr>
          <w:rFonts w:eastAsia="Courier New"/>
          <w:b/>
          <w:color w:val="000000"/>
          <w:sz w:val="32"/>
          <w:szCs w:val="32"/>
          <w:u w:val="single"/>
          <w:lang w:bidi="ru-RU"/>
        </w:rPr>
      </w:pPr>
    </w:p>
    <w:p w:rsidR="00211A5D" w:rsidRPr="00211A5D" w:rsidRDefault="00211A5D" w:rsidP="00211A5D">
      <w:pPr>
        <w:widowControl w:val="0"/>
        <w:jc w:val="center"/>
        <w:rPr>
          <w:rFonts w:eastAsia="Courier New"/>
          <w:b/>
          <w:color w:val="000000"/>
          <w:sz w:val="32"/>
          <w:szCs w:val="32"/>
          <w:u w:val="single"/>
          <w:lang w:bidi="ru-RU"/>
        </w:rPr>
      </w:pPr>
    </w:p>
    <w:p w:rsidR="00211A5D" w:rsidRPr="00211A5D" w:rsidRDefault="00211A5D" w:rsidP="00211A5D">
      <w:pPr>
        <w:widowControl w:val="0"/>
        <w:jc w:val="center"/>
        <w:rPr>
          <w:rFonts w:eastAsia="Courier New"/>
          <w:b/>
          <w:color w:val="000000"/>
          <w:sz w:val="32"/>
          <w:szCs w:val="32"/>
          <w:u w:val="single"/>
          <w:lang w:bidi="ru-RU"/>
        </w:rPr>
      </w:pPr>
    </w:p>
    <w:p w:rsidR="00211A5D" w:rsidRPr="00211A5D" w:rsidRDefault="00211A5D" w:rsidP="00211A5D">
      <w:pPr>
        <w:widowControl w:val="0"/>
        <w:jc w:val="center"/>
        <w:rPr>
          <w:rFonts w:eastAsia="Courier New"/>
          <w:b/>
          <w:color w:val="000000"/>
          <w:sz w:val="32"/>
          <w:szCs w:val="32"/>
          <w:u w:val="single"/>
          <w:lang w:bidi="ru-RU"/>
        </w:rPr>
      </w:pPr>
    </w:p>
    <w:p w:rsidR="00211A5D" w:rsidRPr="00211A5D" w:rsidRDefault="00211A5D" w:rsidP="00211A5D">
      <w:pPr>
        <w:widowControl w:val="0"/>
        <w:jc w:val="center"/>
        <w:rPr>
          <w:rFonts w:eastAsia="Courier New"/>
          <w:b/>
          <w:color w:val="000000"/>
          <w:sz w:val="32"/>
          <w:szCs w:val="32"/>
          <w:u w:val="single"/>
          <w:lang w:bidi="ru-RU"/>
        </w:rPr>
      </w:pPr>
    </w:p>
    <w:p w:rsidR="00211A5D" w:rsidRPr="00211A5D" w:rsidRDefault="00211A5D" w:rsidP="00211A5D">
      <w:pPr>
        <w:widowControl w:val="0"/>
        <w:jc w:val="center"/>
        <w:rPr>
          <w:rFonts w:eastAsia="Courier New"/>
          <w:b/>
          <w:color w:val="000000"/>
          <w:sz w:val="32"/>
          <w:szCs w:val="32"/>
          <w:u w:val="single"/>
          <w:lang w:bidi="ru-RU"/>
        </w:rPr>
      </w:pPr>
    </w:p>
    <w:p w:rsidR="00211A5D" w:rsidRPr="00211A5D" w:rsidRDefault="00211A5D" w:rsidP="00211A5D">
      <w:pPr>
        <w:widowControl w:val="0"/>
        <w:jc w:val="center"/>
        <w:rPr>
          <w:rFonts w:eastAsia="Courier New"/>
          <w:b/>
          <w:color w:val="000000"/>
          <w:sz w:val="32"/>
          <w:szCs w:val="32"/>
          <w:u w:val="single"/>
          <w:lang w:bidi="ru-RU"/>
        </w:rPr>
      </w:pPr>
    </w:p>
    <w:p w:rsidR="00211A5D" w:rsidRPr="00211A5D" w:rsidRDefault="00211A5D" w:rsidP="00211A5D">
      <w:pPr>
        <w:widowControl w:val="0"/>
        <w:jc w:val="center"/>
        <w:rPr>
          <w:rFonts w:eastAsia="Courier New"/>
          <w:b/>
          <w:color w:val="000000"/>
          <w:sz w:val="32"/>
          <w:szCs w:val="32"/>
          <w:u w:val="single"/>
          <w:lang w:bidi="ru-RU"/>
        </w:rPr>
      </w:pPr>
    </w:p>
    <w:p w:rsidR="00211A5D" w:rsidRPr="00211A5D" w:rsidRDefault="00211A5D" w:rsidP="00211A5D">
      <w:pPr>
        <w:widowControl w:val="0"/>
        <w:jc w:val="center"/>
        <w:rPr>
          <w:rFonts w:eastAsia="Courier New"/>
          <w:b/>
          <w:color w:val="000000"/>
          <w:sz w:val="32"/>
          <w:szCs w:val="32"/>
          <w:u w:val="single"/>
          <w:lang w:bidi="ru-RU"/>
        </w:rPr>
      </w:pPr>
    </w:p>
    <w:p w:rsidR="00211A5D" w:rsidRPr="00211A5D" w:rsidRDefault="00211A5D" w:rsidP="00211A5D">
      <w:pPr>
        <w:widowControl w:val="0"/>
        <w:jc w:val="center"/>
        <w:rPr>
          <w:rFonts w:eastAsia="Courier New"/>
          <w:b/>
          <w:color w:val="000000"/>
          <w:sz w:val="32"/>
          <w:szCs w:val="32"/>
          <w:u w:val="single"/>
          <w:lang w:bidi="ru-RU"/>
        </w:rPr>
      </w:pPr>
    </w:p>
    <w:p w:rsidR="00211A5D" w:rsidRPr="00211A5D" w:rsidRDefault="00211A5D" w:rsidP="00211A5D">
      <w:pPr>
        <w:jc w:val="center"/>
        <w:rPr>
          <w:b/>
          <w:i/>
          <w:sz w:val="44"/>
          <w:szCs w:val="28"/>
          <w:u w:val="single"/>
        </w:rPr>
      </w:pPr>
      <w:r w:rsidRPr="00211A5D">
        <w:rPr>
          <w:b/>
          <w:i/>
          <w:sz w:val="44"/>
          <w:szCs w:val="28"/>
          <w:u w:val="single"/>
        </w:rPr>
        <w:t xml:space="preserve">ПЛАН </w:t>
      </w:r>
    </w:p>
    <w:p w:rsidR="00211A5D" w:rsidRPr="00211A5D" w:rsidRDefault="00211A5D" w:rsidP="00211A5D">
      <w:pPr>
        <w:jc w:val="center"/>
        <w:rPr>
          <w:b/>
          <w:i/>
          <w:sz w:val="44"/>
          <w:szCs w:val="28"/>
          <w:u w:val="single"/>
        </w:rPr>
      </w:pPr>
      <w:r w:rsidRPr="00211A5D">
        <w:rPr>
          <w:b/>
          <w:i/>
          <w:sz w:val="44"/>
          <w:szCs w:val="28"/>
          <w:u w:val="single"/>
        </w:rPr>
        <w:t>ДОПОЛНИТЕЛЬНОГО ОБРАЗОВАНИЯ</w:t>
      </w:r>
    </w:p>
    <w:p w:rsidR="00211A5D" w:rsidRPr="00211A5D" w:rsidRDefault="00211A5D" w:rsidP="00211A5D">
      <w:pPr>
        <w:tabs>
          <w:tab w:val="left" w:pos="0"/>
        </w:tabs>
        <w:spacing w:line="227" w:lineRule="exact"/>
        <w:ind w:firstLine="567"/>
        <w:jc w:val="center"/>
        <w:rPr>
          <w:rFonts w:eastAsiaTheme="minorEastAsia"/>
        </w:rPr>
      </w:pPr>
    </w:p>
    <w:p w:rsidR="00211A5D" w:rsidRPr="00775018" w:rsidRDefault="00211A5D" w:rsidP="00211A5D">
      <w:pPr>
        <w:tabs>
          <w:tab w:val="left" w:pos="0"/>
        </w:tabs>
        <w:ind w:right="-519" w:firstLine="567"/>
        <w:jc w:val="center"/>
        <w:rPr>
          <w:b/>
          <w:bCs/>
          <w:sz w:val="28"/>
          <w:szCs w:val="28"/>
        </w:rPr>
      </w:pPr>
      <w:r w:rsidRPr="00775018">
        <w:rPr>
          <w:b/>
          <w:bCs/>
          <w:sz w:val="28"/>
          <w:szCs w:val="28"/>
        </w:rPr>
        <w:t xml:space="preserve">муниципального бюджетного общеобразовательного учреждения </w:t>
      </w:r>
    </w:p>
    <w:p w:rsidR="00211A5D" w:rsidRPr="00775018" w:rsidRDefault="00211A5D" w:rsidP="00211A5D">
      <w:pPr>
        <w:tabs>
          <w:tab w:val="left" w:pos="0"/>
        </w:tabs>
        <w:ind w:right="-519" w:firstLine="567"/>
        <w:jc w:val="center"/>
        <w:rPr>
          <w:b/>
          <w:bCs/>
          <w:sz w:val="28"/>
          <w:szCs w:val="28"/>
        </w:rPr>
      </w:pPr>
      <w:r w:rsidRPr="00775018">
        <w:rPr>
          <w:b/>
          <w:bCs/>
          <w:sz w:val="28"/>
          <w:szCs w:val="28"/>
        </w:rPr>
        <w:t>«Крюковская  средняя общеобразовательная школа»</w:t>
      </w:r>
    </w:p>
    <w:p w:rsidR="00211A5D" w:rsidRPr="00775018" w:rsidRDefault="002B5E74" w:rsidP="00211A5D">
      <w:pPr>
        <w:tabs>
          <w:tab w:val="left" w:pos="0"/>
        </w:tabs>
        <w:spacing w:line="276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2020-2021</w:t>
      </w:r>
      <w:r w:rsidR="00211A5D" w:rsidRPr="00775018">
        <w:rPr>
          <w:b/>
          <w:bCs/>
          <w:sz w:val="28"/>
          <w:szCs w:val="28"/>
        </w:rPr>
        <w:t xml:space="preserve"> учебный год</w:t>
      </w:r>
    </w:p>
    <w:p w:rsidR="00211A5D" w:rsidRPr="00211A5D" w:rsidRDefault="00211A5D" w:rsidP="00211A5D">
      <w:pPr>
        <w:widowControl w:val="0"/>
        <w:jc w:val="center"/>
        <w:rPr>
          <w:rFonts w:eastAsia="Courier New"/>
          <w:b/>
          <w:color w:val="000000"/>
          <w:sz w:val="32"/>
          <w:szCs w:val="32"/>
          <w:u w:val="single"/>
          <w:lang w:bidi="ru-RU"/>
        </w:rPr>
      </w:pPr>
    </w:p>
    <w:p w:rsidR="00211A5D" w:rsidRPr="00211A5D" w:rsidRDefault="00211A5D" w:rsidP="00211A5D">
      <w:pPr>
        <w:widowControl w:val="0"/>
        <w:jc w:val="center"/>
        <w:rPr>
          <w:rFonts w:eastAsia="Courier New"/>
          <w:b/>
          <w:color w:val="000000"/>
          <w:sz w:val="32"/>
          <w:szCs w:val="32"/>
          <w:u w:val="single"/>
          <w:lang w:bidi="ru-RU"/>
        </w:rPr>
      </w:pPr>
    </w:p>
    <w:p w:rsidR="00211A5D" w:rsidRPr="00211A5D" w:rsidRDefault="00211A5D" w:rsidP="00211A5D">
      <w:pPr>
        <w:widowControl w:val="0"/>
        <w:jc w:val="center"/>
        <w:rPr>
          <w:rFonts w:eastAsia="Courier New"/>
          <w:b/>
          <w:color w:val="000000"/>
          <w:sz w:val="32"/>
          <w:szCs w:val="32"/>
          <w:u w:val="single"/>
          <w:lang w:bidi="ru-RU"/>
        </w:rPr>
      </w:pPr>
    </w:p>
    <w:p w:rsidR="00211A5D" w:rsidRPr="00211A5D" w:rsidRDefault="00211A5D" w:rsidP="00211A5D">
      <w:pPr>
        <w:widowControl w:val="0"/>
        <w:jc w:val="center"/>
        <w:rPr>
          <w:rFonts w:eastAsia="Courier New"/>
          <w:b/>
          <w:color w:val="000000"/>
          <w:sz w:val="32"/>
          <w:szCs w:val="32"/>
          <w:u w:val="single"/>
          <w:lang w:bidi="ru-RU"/>
        </w:rPr>
      </w:pPr>
    </w:p>
    <w:p w:rsidR="00211A5D" w:rsidRDefault="00211A5D" w:rsidP="00211A5D">
      <w:pPr>
        <w:widowControl w:val="0"/>
        <w:jc w:val="center"/>
        <w:rPr>
          <w:rFonts w:eastAsia="Courier New"/>
          <w:b/>
          <w:color w:val="000000"/>
          <w:sz w:val="32"/>
          <w:szCs w:val="32"/>
          <w:u w:val="single"/>
          <w:lang w:bidi="ru-RU"/>
        </w:rPr>
      </w:pPr>
    </w:p>
    <w:p w:rsidR="00775018" w:rsidRPr="00211A5D" w:rsidRDefault="00775018" w:rsidP="00211A5D">
      <w:pPr>
        <w:widowControl w:val="0"/>
        <w:jc w:val="center"/>
        <w:rPr>
          <w:rFonts w:eastAsia="Courier New"/>
          <w:b/>
          <w:color w:val="000000"/>
          <w:sz w:val="32"/>
          <w:szCs w:val="32"/>
          <w:u w:val="single"/>
          <w:lang w:bidi="ru-RU"/>
        </w:rPr>
      </w:pPr>
    </w:p>
    <w:p w:rsidR="00211A5D" w:rsidRPr="00211A5D" w:rsidRDefault="00211A5D" w:rsidP="00211A5D">
      <w:pPr>
        <w:widowControl w:val="0"/>
        <w:jc w:val="center"/>
        <w:rPr>
          <w:rFonts w:eastAsia="Courier New"/>
          <w:b/>
          <w:color w:val="000000"/>
          <w:sz w:val="32"/>
          <w:szCs w:val="32"/>
          <w:u w:val="single"/>
          <w:lang w:bidi="ru-RU"/>
        </w:rPr>
      </w:pPr>
    </w:p>
    <w:p w:rsidR="00211A5D" w:rsidRPr="00211A5D" w:rsidRDefault="00211A5D" w:rsidP="00211A5D">
      <w:pPr>
        <w:widowControl w:val="0"/>
        <w:jc w:val="center"/>
        <w:rPr>
          <w:rFonts w:eastAsia="Courier New"/>
          <w:b/>
          <w:color w:val="000000"/>
          <w:sz w:val="32"/>
          <w:szCs w:val="32"/>
          <w:u w:val="single"/>
          <w:lang w:bidi="ru-RU"/>
        </w:rPr>
      </w:pPr>
    </w:p>
    <w:p w:rsidR="00211A5D" w:rsidRPr="00211A5D" w:rsidRDefault="00211A5D" w:rsidP="00211A5D">
      <w:pPr>
        <w:widowControl w:val="0"/>
        <w:jc w:val="center"/>
        <w:rPr>
          <w:rFonts w:eastAsia="Courier New"/>
          <w:b/>
          <w:color w:val="000000"/>
          <w:sz w:val="32"/>
          <w:szCs w:val="32"/>
          <w:u w:val="single"/>
          <w:lang w:bidi="ru-RU"/>
        </w:rPr>
      </w:pPr>
    </w:p>
    <w:p w:rsidR="00211A5D" w:rsidRPr="00211A5D" w:rsidRDefault="00211A5D" w:rsidP="00211A5D">
      <w:pPr>
        <w:widowControl w:val="0"/>
        <w:jc w:val="center"/>
        <w:rPr>
          <w:rFonts w:eastAsia="Courier New"/>
          <w:b/>
          <w:color w:val="000000"/>
          <w:sz w:val="32"/>
          <w:szCs w:val="32"/>
          <w:u w:val="single"/>
          <w:lang w:bidi="ru-RU"/>
        </w:rPr>
      </w:pPr>
    </w:p>
    <w:p w:rsidR="00211A5D" w:rsidRPr="00211A5D" w:rsidRDefault="00211A5D" w:rsidP="00211A5D">
      <w:pPr>
        <w:widowControl w:val="0"/>
        <w:jc w:val="center"/>
        <w:rPr>
          <w:rFonts w:eastAsia="Courier New"/>
          <w:b/>
          <w:color w:val="000000"/>
          <w:sz w:val="32"/>
          <w:szCs w:val="32"/>
          <w:u w:val="single"/>
          <w:lang w:bidi="ru-RU"/>
        </w:rPr>
      </w:pPr>
    </w:p>
    <w:p w:rsidR="00211A5D" w:rsidRPr="00211A5D" w:rsidRDefault="00211A5D" w:rsidP="00211A5D">
      <w:pPr>
        <w:widowControl w:val="0"/>
        <w:rPr>
          <w:rFonts w:eastAsia="Courier New"/>
          <w:b/>
          <w:color w:val="000000"/>
          <w:sz w:val="32"/>
          <w:szCs w:val="32"/>
          <w:u w:val="single"/>
          <w:lang w:bidi="ru-RU"/>
        </w:rPr>
      </w:pPr>
    </w:p>
    <w:p w:rsidR="00211A5D" w:rsidRPr="00775018" w:rsidRDefault="00211A5D" w:rsidP="00211A5D">
      <w:pPr>
        <w:widowControl w:val="0"/>
        <w:jc w:val="right"/>
        <w:rPr>
          <w:rFonts w:eastAsia="Courier New"/>
          <w:color w:val="000000"/>
          <w:sz w:val="28"/>
          <w:szCs w:val="28"/>
          <w:lang w:bidi="ru-RU"/>
        </w:rPr>
      </w:pPr>
      <w:r w:rsidRPr="00775018">
        <w:rPr>
          <w:rFonts w:eastAsia="Courier New"/>
          <w:color w:val="000000"/>
          <w:sz w:val="28"/>
          <w:szCs w:val="28"/>
          <w:lang w:bidi="ru-RU"/>
        </w:rPr>
        <w:t>Рассмотрен на заседании</w:t>
      </w:r>
    </w:p>
    <w:p w:rsidR="00211A5D" w:rsidRPr="00775018" w:rsidRDefault="00211A5D" w:rsidP="00211A5D">
      <w:pPr>
        <w:widowControl w:val="0"/>
        <w:jc w:val="right"/>
        <w:rPr>
          <w:rFonts w:eastAsia="Courier New"/>
          <w:color w:val="000000"/>
          <w:sz w:val="28"/>
          <w:szCs w:val="28"/>
          <w:lang w:bidi="ru-RU"/>
        </w:rPr>
      </w:pPr>
      <w:r w:rsidRPr="00775018">
        <w:rPr>
          <w:rFonts w:eastAsia="Courier New"/>
          <w:color w:val="000000"/>
          <w:sz w:val="28"/>
          <w:szCs w:val="28"/>
          <w:lang w:bidi="ru-RU"/>
        </w:rPr>
        <w:t>педагогического совета</w:t>
      </w:r>
    </w:p>
    <w:p w:rsidR="00211A5D" w:rsidRPr="00775018" w:rsidRDefault="00211A5D" w:rsidP="00211A5D">
      <w:pPr>
        <w:widowControl w:val="0"/>
        <w:jc w:val="right"/>
        <w:rPr>
          <w:rFonts w:eastAsia="Courier New"/>
          <w:color w:val="000000"/>
          <w:sz w:val="28"/>
          <w:szCs w:val="28"/>
          <w:u w:val="single"/>
          <w:lang w:bidi="ru-RU"/>
        </w:rPr>
      </w:pPr>
      <w:r w:rsidRPr="00385A4A">
        <w:rPr>
          <w:rFonts w:eastAsia="Courier New"/>
          <w:color w:val="000000"/>
          <w:sz w:val="28"/>
          <w:szCs w:val="28"/>
          <w:highlight w:val="yellow"/>
          <w:lang w:bidi="ru-RU"/>
        </w:rPr>
        <w:t>протокол №6 от</w:t>
      </w:r>
      <w:r w:rsidR="002B5E74" w:rsidRPr="00385A4A">
        <w:rPr>
          <w:rFonts w:eastAsia="Courier New"/>
          <w:color w:val="000000"/>
          <w:sz w:val="28"/>
          <w:szCs w:val="28"/>
          <w:highlight w:val="yellow"/>
          <w:lang w:bidi="ru-RU"/>
        </w:rPr>
        <w:t xml:space="preserve">   </w:t>
      </w:r>
      <w:proofErr w:type="gramStart"/>
      <w:r w:rsidR="002B5E74" w:rsidRPr="00385A4A">
        <w:rPr>
          <w:rFonts w:eastAsia="Courier New"/>
          <w:color w:val="000000"/>
          <w:sz w:val="28"/>
          <w:szCs w:val="28"/>
          <w:highlight w:val="yellow"/>
          <w:lang w:bidi="ru-RU"/>
        </w:rPr>
        <w:t xml:space="preserve">  </w:t>
      </w:r>
      <w:r w:rsidRPr="00385A4A">
        <w:rPr>
          <w:rFonts w:eastAsia="Courier New"/>
          <w:color w:val="000000"/>
          <w:sz w:val="28"/>
          <w:szCs w:val="28"/>
          <w:highlight w:val="yellow"/>
          <w:lang w:bidi="ru-RU"/>
        </w:rPr>
        <w:t>.</w:t>
      </w:r>
      <w:proofErr w:type="gramEnd"/>
    </w:p>
    <w:p w:rsidR="00211A5D" w:rsidRPr="00775018" w:rsidRDefault="00211A5D" w:rsidP="00211A5D">
      <w:pPr>
        <w:widowControl w:val="0"/>
        <w:jc w:val="center"/>
        <w:rPr>
          <w:rFonts w:eastAsia="Courier New"/>
          <w:b/>
          <w:color w:val="000000"/>
          <w:sz w:val="28"/>
          <w:szCs w:val="28"/>
          <w:u w:val="single"/>
          <w:lang w:bidi="ru-RU"/>
        </w:rPr>
      </w:pPr>
    </w:p>
    <w:p w:rsidR="00211A5D" w:rsidRPr="00775018" w:rsidRDefault="00211A5D" w:rsidP="00211A5D">
      <w:pPr>
        <w:widowControl w:val="0"/>
        <w:jc w:val="right"/>
        <w:rPr>
          <w:rFonts w:eastAsia="Courier New"/>
          <w:color w:val="000000"/>
          <w:sz w:val="28"/>
          <w:szCs w:val="28"/>
          <w:lang w:bidi="ru-RU"/>
        </w:rPr>
      </w:pPr>
      <w:r w:rsidRPr="00775018">
        <w:rPr>
          <w:rFonts w:eastAsia="Courier New"/>
          <w:color w:val="000000"/>
          <w:sz w:val="28"/>
          <w:szCs w:val="28"/>
          <w:lang w:bidi="ru-RU"/>
        </w:rPr>
        <w:t>Согласован на заседании</w:t>
      </w:r>
    </w:p>
    <w:p w:rsidR="00211A5D" w:rsidRPr="00775018" w:rsidRDefault="00211A5D" w:rsidP="00211A5D">
      <w:pPr>
        <w:widowControl w:val="0"/>
        <w:jc w:val="right"/>
        <w:rPr>
          <w:rFonts w:eastAsia="Courier New"/>
          <w:color w:val="000000"/>
          <w:sz w:val="28"/>
          <w:szCs w:val="28"/>
          <w:lang w:bidi="ru-RU"/>
        </w:rPr>
      </w:pPr>
      <w:r w:rsidRPr="00775018">
        <w:rPr>
          <w:rFonts w:eastAsia="Courier New"/>
          <w:color w:val="000000"/>
          <w:sz w:val="28"/>
          <w:szCs w:val="28"/>
          <w:lang w:bidi="ru-RU"/>
        </w:rPr>
        <w:t>Управляющего совета</w:t>
      </w:r>
    </w:p>
    <w:p w:rsidR="00211A5D" w:rsidRPr="00775018" w:rsidRDefault="008F26C3" w:rsidP="00211A5D">
      <w:pPr>
        <w:widowControl w:val="0"/>
        <w:jc w:val="right"/>
        <w:rPr>
          <w:rFonts w:eastAsia="Courier New"/>
          <w:color w:val="000000"/>
          <w:sz w:val="28"/>
          <w:szCs w:val="28"/>
          <w:lang w:bidi="ru-RU"/>
        </w:rPr>
      </w:pPr>
      <w:r w:rsidRPr="00385A4A">
        <w:rPr>
          <w:rFonts w:eastAsia="Courier New"/>
          <w:color w:val="000000"/>
          <w:sz w:val="28"/>
          <w:szCs w:val="28"/>
          <w:highlight w:val="yellow"/>
          <w:lang w:bidi="ru-RU"/>
        </w:rPr>
        <w:t xml:space="preserve">Протокол </w:t>
      </w:r>
      <w:proofErr w:type="gramStart"/>
      <w:r w:rsidRPr="00385A4A">
        <w:rPr>
          <w:rFonts w:eastAsia="Courier New"/>
          <w:color w:val="000000"/>
          <w:sz w:val="28"/>
          <w:szCs w:val="28"/>
          <w:highlight w:val="yellow"/>
          <w:lang w:bidi="ru-RU"/>
        </w:rPr>
        <w:t>№</w:t>
      </w:r>
      <w:r w:rsidR="002B5E74" w:rsidRPr="00385A4A">
        <w:rPr>
          <w:rFonts w:eastAsia="Courier New"/>
          <w:color w:val="000000"/>
          <w:sz w:val="28"/>
          <w:szCs w:val="28"/>
          <w:highlight w:val="yellow"/>
          <w:lang w:bidi="ru-RU"/>
        </w:rPr>
        <w:t xml:space="preserve">  </w:t>
      </w:r>
      <w:r w:rsidR="00211A5D" w:rsidRPr="00385A4A">
        <w:rPr>
          <w:rFonts w:eastAsia="Courier New"/>
          <w:color w:val="000000"/>
          <w:sz w:val="28"/>
          <w:szCs w:val="28"/>
          <w:highlight w:val="yellow"/>
          <w:lang w:bidi="ru-RU"/>
        </w:rPr>
        <w:t>.</w:t>
      </w:r>
      <w:proofErr w:type="gramEnd"/>
    </w:p>
    <w:p w:rsidR="00211A5D" w:rsidRPr="00775018" w:rsidRDefault="00211A5D" w:rsidP="00211A5D">
      <w:pPr>
        <w:jc w:val="center"/>
        <w:rPr>
          <w:b/>
          <w:sz w:val="28"/>
          <w:szCs w:val="28"/>
        </w:rPr>
      </w:pPr>
    </w:p>
    <w:p w:rsidR="00775018" w:rsidRDefault="00775018" w:rsidP="00DB4850">
      <w:pPr>
        <w:shd w:val="clear" w:color="auto" w:fill="FFFFFF"/>
        <w:tabs>
          <w:tab w:val="left" w:pos="284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775018" w:rsidRDefault="00775018" w:rsidP="00DB4850">
      <w:pPr>
        <w:shd w:val="clear" w:color="auto" w:fill="FFFFFF"/>
        <w:tabs>
          <w:tab w:val="left" w:pos="284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211A5D" w:rsidRPr="00DE6A38" w:rsidRDefault="000600AB" w:rsidP="00DB4850">
      <w:pPr>
        <w:shd w:val="clear" w:color="auto" w:fill="FFFFFF"/>
        <w:tabs>
          <w:tab w:val="left" w:pos="284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DE6A38">
        <w:rPr>
          <w:b/>
          <w:bCs/>
          <w:color w:val="000000"/>
          <w:sz w:val="28"/>
          <w:szCs w:val="28"/>
        </w:rPr>
        <w:lastRenderedPageBreak/>
        <w:t xml:space="preserve"> П</w:t>
      </w:r>
      <w:r w:rsidR="00211A5D" w:rsidRPr="00DE6A38">
        <w:rPr>
          <w:b/>
          <w:bCs/>
          <w:color w:val="000000"/>
          <w:sz w:val="28"/>
          <w:szCs w:val="28"/>
        </w:rPr>
        <w:t>лану дополнительного образования</w:t>
      </w:r>
    </w:p>
    <w:p w:rsidR="00211A5D" w:rsidRPr="00DE6A38" w:rsidRDefault="00211A5D" w:rsidP="00DB4850">
      <w:pPr>
        <w:shd w:val="clear" w:color="auto" w:fill="FFFFFF"/>
        <w:tabs>
          <w:tab w:val="left" w:pos="284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DE6A38">
        <w:rPr>
          <w:b/>
          <w:bCs/>
          <w:color w:val="000000"/>
          <w:sz w:val="28"/>
          <w:szCs w:val="28"/>
        </w:rPr>
        <w:t xml:space="preserve"> МБОУ «Крюковская средняя общеобразовательная школа» </w:t>
      </w:r>
    </w:p>
    <w:p w:rsidR="000600AB" w:rsidRPr="00DE6A38" w:rsidRDefault="002B5E74" w:rsidP="00DB4850">
      <w:pPr>
        <w:shd w:val="clear" w:color="auto" w:fill="FFFFFF"/>
        <w:tabs>
          <w:tab w:val="left" w:pos="284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DE6A38">
        <w:rPr>
          <w:b/>
          <w:bCs/>
          <w:color w:val="000000"/>
          <w:sz w:val="28"/>
          <w:szCs w:val="28"/>
        </w:rPr>
        <w:t>на 2020-2021</w:t>
      </w:r>
      <w:r w:rsidR="00211A5D" w:rsidRPr="00DE6A38">
        <w:rPr>
          <w:b/>
          <w:bCs/>
          <w:color w:val="000000"/>
          <w:sz w:val="28"/>
          <w:szCs w:val="28"/>
        </w:rPr>
        <w:t xml:space="preserve"> учебный год</w:t>
      </w:r>
      <w:r w:rsidR="000600AB" w:rsidRPr="00DE6A38">
        <w:rPr>
          <w:b/>
          <w:bCs/>
          <w:color w:val="000000"/>
          <w:sz w:val="28"/>
          <w:szCs w:val="28"/>
        </w:rPr>
        <w:t xml:space="preserve"> </w:t>
      </w:r>
    </w:p>
    <w:p w:rsidR="00211A5D" w:rsidRPr="00DE6A38" w:rsidRDefault="000600AB" w:rsidP="000600AB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DE6A38">
        <w:rPr>
          <w:b/>
          <w:bCs/>
          <w:color w:val="000000"/>
          <w:sz w:val="28"/>
          <w:szCs w:val="28"/>
        </w:rPr>
        <w:t>Пояснительная записка</w:t>
      </w:r>
    </w:p>
    <w:p w:rsidR="002B5E74" w:rsidRPr="00DE6A38" w:rsidRDefault="002B5E74" w:rsidP="00385A4A">
      <w:pPr>
        <w:ind w:firstLine="708"/>
        <w:jc w:val="both"/>
        <w:rPr>
          <w:sz w:val="28"/>
          <w:szCs w:val="28"/>
        </w:rPr>
      </w:pPr>
      <w:r w:rsidRPr="00DE6A38">
        <w:rPr>
          <w:sz w:val="28"/>
          <w:szCs w:val="28"/>
        </w:rPr>
        <w:t xml:space="preserve">План дополнительного образования МБОУ «Крюковская СОШ» определяет состав и структуру направлений, формы организации, объём видов деятельности для обучающихся школы. При отборе содержания и видов деятельности детей по каждой направленности учтены интересы и потребности детей, пожелания родителей, рекомендации педагога-психолога, опыт внеаудиторной и внеурочной деятельности педагогов. </w:t>
      </w:r>
    </w:p>
    <w:p w:rsidR="002B5E74" w:rsidRPr="00DE6A38" w:rsidRDefault="002B5E74" w:rsidP="00385A4A">
      <w:pPr>
        <w:ind w:firstLine="708"/>
        <w:jc w:val="both"/>
        <w:rPr>
          <w:sz w:val="28"/>
          <w:szCs w:val="28"/>
        </w:rPr>
      </w:pPr>
      <w:r w:rsidRPr="00DE6A38">
        <w:rPr>
          <w:sz w:val="28"/>
          <w:szCs w:val="28"/>
        </w:rPr>
        <w:t xml:space="preserve">Нормативно-правовой основой формирования учебного плана дополнительного образования является:  </w:t>
      </w:r>
    </w:p>
    <w:p w:rsidR="002B5E74" w:rsidRPr="00DE6A38" w:rsidRDefault="002B5E74" w:rsidP="00385A4A">
      <w:pPr>
        <w:ind w:firstLine="708"/>
        <w:jc w:val="both"/>
        <w:rPr>
          <w:sz w:val="28"/>
          <w:szCs w:val="28"/>
        </w:rPr>
      </w:pPr>
      <w:r w:rsidRPr="00DE6A38">
        <w:rPr>
          <w:sz w:val="28"/>
          <w:szCs w:val="28"/>
        </w:rPr>
        <w:t>- Федеральный закон РФ от 29 декабря 2012 года № 273-ФЗ «Об</w:t>
      </w:r>
      <w:r w:rsidRPr="00DE6A38">
        <w:rPr>
          <w:sz w:val="28"/>
          <w:szCs w:val="28"/>
        </w:rPr>
        <w:sym w:font="Symbol" w:char="F02D"/>
      </w:r>
      <w:r w:rsidRPr="00DE6A38">
        <w:rPr>
          <w:sz w:val="28"/>
          <w:szCs w:val="28"/>
        </w:rPr>
        <w:t xml:space="preserve"> образовании в Российской Федерации»;  </w:t>
      </w:r>
    </w:p>
    <w:p w:rsidR="002B5E74" w:rsidRPr="00DE6A38" w:rsidRDefault="002B5E74" w:rsidP="00385A4A">
      <w:pPr>
        <w:ind w:firstLine="708"/>
        <w:jc w:val="both"/>
        <w:rPr>
          <w:sz w:val="28"/>
          <w:szCs w:val="28"/>
        </w:rPr>
      </w:pPr>
      <w:r w:rsidRPr="00DE6A38">
        <w:rPr>
          <w:sz w:val="28"/>
          <w:szCs w:val="28"/>
        </w:rPr>
        <w:t>- Приказ Министерства образования и науки Российской Федерации от</w:t>
      </w:r>
      <w:r w:rsidRPr="00DE6A38">
        <w:rPr>
          <w:sz w:val="28"/>
          <w:szCs w:val="28"/>
        </w:rPr>
        <w:sym w:font="Symbol" w:char="F02D"/>
      </w:r>
      <w:r w:rsidRPr="00DE6A38">
        <w:rPr>
          <w:sz w:val="28"/>
          <w:szCs w:val="28"/>
        </w:rPr>
        <w:t xml:space="preserve"> 29 августа 2013г. №1008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27.11.2013 № 30468);</w:t>
      </w:r>
    </w:p>
    <w:p w:rsidR="002B5E74" w:rsidRPr="00DE6A38" w:rsidRDefault="002B5E74" w:rsidP="00385A4A">
      <w:pPr>
        <w:ind w:firstLine="708"/>
        <w:jc w:val="both"/>
        <w:rPr>
          <w:sz w:val="28"/>
          <w:szCs w:val="28"/>
        </w:rPr>
      </w:pPr>
      <w:r w:rsidRPr="00DE6A38">
        <w:rPr>
          <w:sz w:val="28"/>
          <w:szCs w:val="28"/>
        </w:rPr>
        <w:t>-  Федеральные требования к образовательным учреждениям в части</w:t>
      </w:r>
      <w:r w:rsidRPr="00DE6A38">
        <w:rPr>
          <w:sz w:val="28"/>
          <w:szCs w:val="28"/>
        </w:rPr>
        <w:sym w:font="Symbol" w:char="F02D"/>
      </w:r>
      <w:r w:rsidRPr="00DE6A38">
        <w:rPr>
          <w:sz w:val="28"/>
          <w:szCs w:val="28"/>
        </w:rPr>
        <w:t xml:space="preserve"> охраны здоровья обучающихся, воспитанников (утверждены приказом </w:t>
      </w:r>
      <w:proofErr w:type="spellStart"/>
      <w:r w:rsidRPr="00DE6A38">
        <w:rPr>
          <w:sz w:val="28"/>
          <w:szCs w:val="28"/>
        </w:rPr>
        <w:t>Минобрнауки</w:t>
      </w:r>
      <w:proofErr w:type="spellEnd"/>
      <w:r w:rsidRPr="00DE6A38">
        <w:rPr>
          <w:sz w:val="28"/>
          <w:szCs w:val="28"/>
        </w:rPr>
        <w:t xml:space="preserve"> России от 28 декабря 2010 года № 2106, зарегистрированы в Минюсте России 02 февраля 2011 года, регистрационный номер 19676); </w:t>
      </w:r>
    </w:p>
    <w:p w:rsidR="002B5E74" w:rsidRPr="00DE6A38" w:rsidRDefault="002B5E74" w:rsidP="00385A4A">
      <w:pPr>
        <w:ind w:firstLine="708"/>
        <w:jc w:val="both"/>
        <w:rPr>
          <w:sz w:val="28"/>
          <w:szCs w:val="28"/>
        </w:rPr>
      </w:pPr>
      <w:r w:rsidRPr="00DE6A38">
        <w:rPr>
          <w:sz w:val="28"/>
          <w:szCs w:val="28"/>
        </w:rPr>
        <w:t>- Санитарно-эпидемиологические правила и нормативы СанПиН</w:t>
      </w:r>
      <w:r w:rsidRPr="00DE6A38">
        <w:rPr>
          <w:sz w:val="28"/>
          <w:szCs w:val="28"/>
        </w:rPr>
        <w:sym w:font="Symbol" w:char="F02D"/>
      </w:r>
      <w:r w:rsidRPr="00DE6A38">
        <w:rPr>
          <w:sz w:val="28"/>
          <w:szCs w:val="28"/>
        </w:rPr>
        <w:t xml:space="preserve"> 2.4.2.№2821-10, «Санитарно-эпидемиологические требования к условиям и организации обучения в общеобразовательных учреждениях» (зарегистрированы в Минюсте России 03 марта 2011 года);  </w:t>
      </w:r>
    </w:p>
    <w:p w:rsidR="00211A5D" w:rsidRPr="00DE6A38" w:rsidRDefault="00211A5D" w:rsidP="00385A4A">
      <w:pPr>
        <w:widowControl w:val="0"/>
        <w:tabs>
          <w:tab w:val="left" w:pos="284"/>
        </w:tabs>
        <w:jc w:val="both"/>
        <w:rPr>
          <w:sz w:val="28"/>
          <w:szCs w:val="28"/>
        </w:rPr>
      </w:pPr>
      <w:r w:rsidRPr="00DE6A38">
        <w:rPr>
          <w:color w:val="000000"/>
          <w:sz w:val="28"/>
          <w:szCs w:val="28"/>
        </w:rPr>
        <w:t xml:space="preserve">     Устав </w:t>
      </w:r>
      <w:proofErr w:type="spellStart"/>
      <w:proofErr w:type="gramStart"/>
      <w:r w:rsidRPr="00DE6A38">
        <w:rPr>
          <w:color w:val="000000"/>
          <w:sz w:val="28"/>
          <w:szCs w:val="28"/>
        </w:rPr>
        <w:t>МБОУ</w:t>
      </w:r>
      <w:r w:rsidRPr="00DE6A38">
        <w:rPr>
          <w:sz w:val="28"/>
          <w:szCs w:val="28"/>
        </w:rPr>
        <w:t>«</w:t>
      </w:r>
      <w:proofErr w:type="gramEnd"/>
      <w:r w:rsidRPr="00DE6A38">
        <w:rPr>
          <w:sz w:val="28"/>
          <w:szCs w:val="28"/>
        </w:rPr>
        <w:t>Крюковская</w:t>
      </w:r>
      <w:proofErr w:type="spellEnd"/>
      <w:r w:rsidRPr="00DE6A38">
        <w:rPr>
          <w:sz w:val="28"/>
          <w:szCs w:val="28"/>
        </w:rPr>
        <w:t xml:space="preserve"> СОШ»</w:t>
      </w:r>
      <w:r w:rsidRPr="00DE6A38">
        <w:rPr>
          <w:color w:val="000000"/>
          <w:sz w:val="28"/>
          <w:szCs w:val="28"/>
        </w:rPr>
        <w:t>;</w:t>
      </w:r>
    </w:p>
    <w:p w:rsidR="00211A5D" w:rsidRPr="00DE6A38" w:rsidRDefault="00211A5D" w:rsidP="00385A4A">
      <w:pPr>
        <w:pStyle w:val="1"/>
        <w:numPr>
          <w:ilvl w:val="0"/>
          <w:numId w:val="2"/>
        </w:numPr>
        <w:tabs>
          <w:tab w:val="left" w:pos="284"/>
          <w:tab w:val="left" w:pos="993"/>
          <w:tab w:val="left" w:pos="127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E6A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Локальные акты </w:t>
      </w:r>
      <w:proofErr w:type="spellStart"/>
      <w:proofErr w:type="gramStart"/>
      <w:r w:rsidRPr="00DE6A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Pr="00DE6A3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E6A38">
        <w:rPr>
          <w:rFonts w:ascii="Times New Roman" w:hAnsi="Times New Roman" w:cs="Times New Roman"/>
          <w:sz w:val="28"/>
          <w:szCs w:val="28"/>
        </w:rPr>
        <w:t>Крюковская</w:t>
      </w:r>
      <w:proofErr w:type="spellEnd"/>
      <w:r w:rsidRPr="00DE6A38">
        <w:rPr>
          <w:rFonts w:ascii="Times New Roman" w:hAnsi="Times New Roman" w:cs="Times New Roman"/>
          <w:sz w:val="28"/>
          <w:szCs w:val="28"/>
        </w:rPr>
        <w:t xml:space="preserve"> СОШ»</w:t>
      </w:r>
      <w:r w:rsidR="002B5E74" w:rsidRPr="00DE6A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1A5D" w:rsidRPr="00DE6A38" w:rsidRDefault="00211A5D" w:rsidP="00385A4A">
      <w:pPr>
        <w:shd w:val="clear" w:color="auto" w:fill="FFFFFF"/>
        <w:tabs>
          <w:tab w:val="left" w:pos="284"/>
        </w:tabs>
        <w:ind w:firstLine="426"/>
        <w:jc w:val="center"/>
        <w:rPr>
          <w:b/>
          <w:bCs/>
          <w:color w:val="000000"/>
          <w:sz w:val="28"/>
          <w:szCs w:val="28"/>
        </w:rPr>
      </w:pPr>
    </w:p>
    <w:p w:rsidR="00211A5D" w:rsidRPr="00DE6A38" w:rsidRDefault="00211A5D" w:rsidP="00385A4A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jc w:val="center"/>
        <w:rPr>
          <w:b/>
          <w:bCs/>
          <w:color w:val="000000"/>
          <w:sz w:val="28"/>
          <w:szCs w:val="28"/>
        </w:rPr>
      </w:pPr>
      <w:r w:rsidRPr="00DE6A38">
        <w:rPr>
          <w:b/>
          <w:bCs/>
          <w:color w:val="000000"/>
          <w:sz w:val="28"/>
          <w:szCs w:val="28"/>
        </w:rPr>
        <w:t>Общая характеристика плана ДОД</w:t>
      </w:r>
    </w:p>
    <w:p w:rsidR="00664849" w:rsidRPr="00DE6A38" w:rsidRDefault="00664849" w:rsidP="00385A4A">
      <w:pPr>
        <w:ind w:firstLine="708"/>
        <w:jc w:val="both"/>
        <w:rPr>
          <w:sz w:val="28"/>
          <w:szCs w:val="28"/>
        </w:rPr>
      </w:pPr>
      <w:r w:rsidRPr="00DE6A38">
        <w:rPr>
          <w:b/>
          <w:sz w:val="28"/>
          <w:szCs w:val="28"/>
        </w:rPr>
        <w:t xml:space="preserve">Система </w:t>
      </w:r>
      <w:r w:rsidRPr="00DE6A38">
        <w:rPr>
          <w:sz w:val="28"/>
          <w:szCs w:val="28"/>
        </w:rPr>
        <w:t xml:space="preserve">дополнительного образования в школе функционирует в течение учебного года и позволяет учащимся показать свои достижения посредством творческих отчетов, выставок, концертов. Создаются условия для непрерывного процесса (урочного, внеурочного) развития творческой личности. </w:t>
      </w:r>
    </w:p>
    <w:p w:rsidR="00664849" w:rsidRPr="00DE6A38" w:rsidRDefault="000600AB" w:rsidP="00385A4A">
      <w:pPr>
        <w:tabs>
          <w:tab w:val="left" w:pos="284"/>
        </w:tabs>
        <w:ind w:firstLine="426"/>
        <w:jc w:val="both"/>
        <w:rPr>
          <w:color w:val="000000"/>
          <w:sz w:val="28"/>
          <w:szCs w:val="28"/>
        </w:rPr>
      </w:pPr>
      <w:r w:rsidRPr="00DE6A38">
        <w:rPr>
          <w:b/>
          <w:bCs/>
          <w:iCs/>
          <w:sz w:val="28"/>
          <w:szCs w:val="28"/>
        </w:rPr>
        <w:t>Целью</w:t>
      </w:r>
      <w:r w:rsidRPr="00DE6A38">
        <w:rPr>
          <w:sz w:val="28"/>
          <w:szCs w:val="28"/>
        </w:rPr>
        <w:t xml:space="preserve"> </w:t>
      </w:r>
      <w:r w:rsidRPr="00DE6A38">
        <w:rPr>
          <w:color w:val="000000"/>
          <w:sz w:val="28"/>
          <w:szCs w:val="28"/>
        </w:rPr>
        <w:t xml:space="preserve">ДОД является обеспечение достижения планируемых личностных и метапредметных результатов освоения основных образовательных программ начального, основного и среднего общего образования </w:t>
      </w:r>
      <w:proofErr w:type="gramStart"/>
      <w:r w:rsidRPr="00DE6A38">
        <w:rPr>
          <w:color w:val="000000"/>
          <w:sz w:val="28"/>
          <w:szCs w:val="28"/>
        </w:rPr>
        <w:t>обучающимися,  создание</w:t>
      </w:r>
      <w:proofErr w:type="gramEnd"/>
      <w:r w:rsidRPr="00DE6A38">
        <w:rPr>
          <w:color w:val="000000"/>
          <w:sz w:val="28"/>
          <w:szCs w:val="28"/>
        </w:rPr>
        <w:t xml:space="preserve">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664849" w:rsidRPr="00DE6A38" w:rsidRDefault="00664849" w:rsidP="00385A4A">
      <w:pPr>
        <w:ind w:firstLine="708"/>
        <w:jc w:val="both"/>
        <w:rPr>
          <w:sz w:val="28"/>
          <w:szCs w:val="28"/>
        </w:rPr>
      </w:pPr>
      <w:r w:rsidRPr="00DE6A38">
        <w:rPr>
          <w:b/>
          <w:sz w:val="28"/>
          <w:szCs w:val="28"/>
        </w:rPr>
        <w:t>Комплектование</w:t>
      </w:r>
      <w:r w:rsidRPr="00DE6A38">
        <w:rPr>
          <w:sz w:val="28"/>
          <w:szCs w:val="28"/>
        </w:rPr>
        <w:t xml:space="preserve"> объединений по интересам организуется на добровольной основе (детей, родителей, педагогов), с учетом социального заказа. </w:t>
      </w:r>
    </w:p>
    <w:p w:rsidR="00664849" w:rsidRPr="00DE6A38" w:rsidRDefault="00664849" w:rsidP="00385A4A">
      <w:pPr>
        <w:ind w:firstLine="708"/>
        <w:jc w:val="both"/>
        <w:rPr>
          <w:sz w:val="28"/>
          <w:szCs w:val="28"/>
        </w:rPr>
      </w:pPr>
      <w:r w:rsidRPr="00DE6A38">
        <w:rPr>
          <w:sz w:val="28"/>
          <w:szCs w:val="28"/>
        </w:rPr>
        <w:t xml:space="preserve">Учебный план дополнительного образования детей базируется на реализации образовательных программ дополнительного образования, способствует повышению качества и эффективности обучения и </w:t>
      </w:r>
      <w:proofErr w:type="gramStart"/>
      <w:r w:rsidRPr="00DE6A38">
        <w:rPr>
          <w:sz w:val="28"/>
          <w:szCs w:val="28"/>
        </w:rPr>
        <w:t>воспитания детей с учетом их индивидуальных способностей</w:t>
      </w:r>
      <w:proofErr w:type="gramEnd"/>
      <w:r w:rsidRPr="00DE6A38">
        <w:rPr>
          <w:sz w:val="28"/>
          <w:szCs w:val="28"/>
        </w:rPr>
        <w:t xml:space="preserve"> и развития. </w:t>
      </w:r>
    </w:p>
    <w:p w:rsidR="00664849" w:rsidRPr="00DE6A38" w:rsidRDefault="00664849" w:rsidP="00385A4A">
      <w:pPr>
        <w:pStyle w:val="Default"/>
        <w:tabs>
          <w:tab w:val="left" w:pos="284"/>
        </w:tabs>
        <w:ind w:firstLine="426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DE6A3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В  качестве</w:t>
      </w:r>
      <w:proofErr w:type="gramEnd"/>
      <w:r w:rsidRPr="00DE6A3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организационной модели ДОД в 2020 -2021 учебном году определена </w:t>
      </w:r>
      <w:r w:rsidRPr="00DE6A38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 w:rsidRPr="00DE6A3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МБОУ </w:t>
      </w:r>
      <w:r w:rsidRPr="00DE6A38">
        <w:rPr>
          <w:rFonts w:ascii="Times New Roman" w:hAnsi="Times New Roman" w:cs="Times New Roman"/>
          <w:sz w:val="28"/>
          <w:szCs w:val="28"/>
        </w:rPr>
        <w:t>«Крюковская СОШ»</w:t>
      </w:r>
      <w:r w:rsidRPr="00DE6A3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664849" w:rsidRPr="00DE6A38" w:rsidRDefault="00664849" w:rsidP="00385A4A">
      <w:pPr>
        <w:pStyle w:val="Default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A38">
        <w:rPr>
          <w:rFonts w:ascii="Times New Roman" w:hAnsi="Times New Roman" w:cs="Times New Roman"/>
          <w:sz w:val="28"/>
          <w:szCs w:val="28"/>
        </w:rPr>
        <w:t>Учебный план по дополнительному образованию составлен с учетом 5 дневной учебной недели. Учебная нагрузка состоит из часов, отведенных штатным расписанием дополнительного образования (кружки и секции). В 2020 – 2021 учебном году обучение детей осуществляется на основе дополнительных общеобразовательных программ, соответствующих рекомендациям Министерства образования РФ: «Требования к содержанию и оформлению образовательных программ дополнительного образования детей» (письмо Министерства образования РФ от 11.12.2006г. № 06 – 1844).</w:t>
      </w:r>
    </w:p>
    <w:p w:rsidR="00664849" w:rsidRPr="00DE6A38" w:rsidRDefault="00664849" w:rsidP="00385A4A">
      <w:pPr>
        <w:pStyle w:val="Default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A38">
        <w:rPr>
          <w:rFonts w:ascii="Times New Roman" w:hAnsi="Times New Roman" w:cs="Times New Roman"/>
          <w:sz w:val="28"/>
          <w:szCs w:val="28"/>
        </w:rPr>
        <w:t>Программы  авторские</w:t>
      </w:r>
      <w:proofErr w:type="gramEnd"/>
      <w:r w:rsidRPr="00DE6A38">
        <w:rPr>
          <w:rFonts w:ascii="Times New Roman" w:hAnsi="Times New Roman" w:cs="Times New Roman"/>
          <w:sz w:val="28"/>
          <w:szCs w:val="28"/>
        </w:rPr>
        <w:t>, модифицированные, адаптированные педагогами, имеют личностный характер и учитывают потребности детей, их родителей, социальной среды в целом. Программы направлены на развитие личности ребенка и строятся с учетом дифференцированного и индивидуального образования, воспитания, развития, личностно-ориентированного обучения детей и подростков.</w:t>
      </w:r>
    </w:p>
    <w:p w:rsidR="00664849" w:rsidRPr="00DE6A38" w:rsidRDefault="00664849" w:rsidP="00385A4A">
      <w:pPr>
        <w:ind w:firstLine="708"/>
        <w:jc w:val="both"/>
        <w:rPr>
          <w:sz w:val="28"/>
          <w:szCs w:val="28"/>
        </w:rPr>
      </w:pPr>
      <w:r w:rsidRPr="00DE6A38">
        <w:rPr>
          <w:b/>
          <w:sz w:val="28"/>
          <w:szCs w:val="28"/>
        </w:rPr>
        <w:t>Содержание программ</w:t>
      </w:r>
      <w:r w:rsidRPr="00DE6A38">
        <w:rPr>
          <w:sz w:val="28"/>
          <w:szCs w:val="28"/>
        </w:rPr>
        <w:t xml:space="preserve"> дополнительного образования направленно на: - создание условий для развития личности ребенка;</w:t>
      </w:r>
    </w:p>
    <w:p w:rsidR="00664849" w:rsidRPr="00DE6A38" w:rsidRDefault="00664849" w:rsidP="00385A4A">
      <w:pPr>
        <w:ind w:firstLine="708"/>
        <w:jc w:val="both"/>
        <w:rPr>
          <w:sz w:val="28"/>
          <w:szCs w:val="28"/>
        </w:rPr>
      </w:pPr>
      <w:r w:rsidRPr="00DE6A38">
        <w:rPr>
          <w:sz w:val="28"/>
          <w:szCs w:val="28"/>
        </w:rPr>
        <w:t xml:space="preserve"> - развитие мотивации личности к познанию и творчеству;</w:t>
      </w:r>
    </w:p>
    <w:p w:rsidR="00664849" w:rsidRPr="00DE6A38" w:rsidRDefault="00664849" w:rsidP="00385A4A">
      <w:pPr>
        <w:ind w:firstLine="708"/>
        <w:jc w:val="both"/>
        <w:rPr>
          <w:sz w:val="28"/>
          <w:szCs w:val="28"/>
        </w:rPr>
      </w:pPr>
      <w:r w:rsidRPr="00DE6A38">
        <w:rPr>
          <w:sz w:val="28"/>
          <w:szCs w:val="28"/>
        </w:rPr>
        <w:t xml:space="preserve"> - обеспечение эмоционального благополучия ребенка;</w:t>
      </w:r>
    </w:p>
    <w:p w:rsidR="00664849" w:rsidRPr="00DE6A38" w:rsidRDefault="00664849" w:rsidP="00385A4A">
      <w:pPr>
        <w:ind w:firstLine="708"/>
        <w:jc w:val="both"/>
        <w:rPr>
          <w:sz w:val="28"/>
          <w:szCs w:val="28"/>
        </w:rPr>
      </w:pPr>
      <w:r w:rsidRPr="00DE6A38">
        <w:rPr>
          <w:sz w:val="28"/>
          <w:szCs w:val="28"/>
        </w:rPr>
        <w:t xml:space="preserve"> - приобщение к общечеловеческим ценностям; - профилактику асоциального поведения; </w:t>
      </w:r>
    </w:p>
    <w:p w:rsidR="00664849" w:rsidRPr="00DE6A38" w:rsidRDefault="00664849" w:rsidP="00385A4A">
      <w:pPr>
        <w:ind w:firstLine="708"/>
        <w:jc w:val="both"/>
        <w:rPr>
          <w:sz w:val="28"/>
          <w:szCs w:val="28"/>
        </w:rPr>
      </w:pPr>
      <w:r w:rsidRPr="00DE6A38">
        <w:rPr>
          <w:sz w:val="28"/>
          <w:szCs w:val="28"/>
        </w:rPr>
        <w:t xml:space="preserve">- создание условий для социального, культурного и профессионального самоопределения, творческой самореализации личности ребенка, ее интеграции в систему мировой и отечественной культур; </w:t>
      </w:r>
    </w:p>
    <w:p w:rsidR="00664849" w:rsidRPr="00DE6A38" w:rsidRDefault="00664849" w:rsidP="00385A4A">
      <w:pPr>
        <w:ind w:firstLine="708"/>
        <w:jc w:val="both"/>
        <w:rPr>
          <w:sz w:val="28"/>
          <w:szCs w:val="28"/>
        </w:rPr>
      </w:pPr>
      <w:r w:rsidRPr="00DE6A38">
        <w:rPr>
          <w:sz w:val="28"/>
          <w:szCs w:val="28"/>
        </w:rPr>
        <w:t xml:space="preserve">- интеллектуальное и духовное развитие личности ребенка; </w:t>
      </w:r>
    </w:p>
    <w:p w:rsidR="00664849" w:rsidRPr="00DE6A38" w:rsidRDefault="00664849" w:rsidP="00385A4A">
      <w:pPr>
        <w:ind w:firstLine="708"/>
        <w:jc w:val="both"/>
        <w:rPr>
          <w:sz w:val="28"/>
          <w:szCs w:val="28"/>
        </w:rPr>
      </w:pPr>
      <w:r w:rsidRPr="00DE6A38">
        <w:rPr>
          <w:sz w:val="28"/>
          <w:szCs w:val="28"/>
        </w:rPr>
        <w:t xml:space="preserve">- укрепление психического и физического здоровья ребенка; </w:t>
      </w:r>
    </w:p>
    <w:p w:rsidR="00664849" w:rsidRPr="00DE6A38" w:rsidRDefault="00664849" w:rsidP="00385A4A">
      <w:pPr>
        <w:ind w:firstLine="708"/>
        <w:jc w:val="both"/>
        <w:rPr>
          <w:sz w:val="28"/>
          <w:szCs w:val="28"/>
        </w:rPr>
      </w:pPr>
      <w:r w:rsidRPr="00DE6A38">
        <w:rPr>
          <w:sz w:val="28"/>
          <w:szCs w:val="28"/>
        </w:rPr>
        <w:t xml:space="preserve">- взаимодействие педагога дополнительного образования с семьей. </w:t>
      </w:r>
    </w:p>
    <w:p w:rsidR="00664849" w:rsidRPr="00DE6A38" w:rsidRDefault="00664849" w:rsidP="00385A4A">
      <w:pPr>
        <w:ind w:firstLine="708"/>
        <w:jc w:val="both"/>
        <w:rPr>
          <w:sz w:val="28"/>
          <w:szCs w:val="28"/>
        </w:rPr>
      </w:pPr>
      <w:r w:rsidRPr="00DE6A38">
        <w:rPr>
          <w:b/>
          <w:sz w:val="28"/>
          <w:szCs w:val="28"/>
        </w:rPr>
        <w:t xml:space="preserve">Режим занятий: </w:t>
      </w:r>
      <w:r w:rsidRPr="00DE6A38">
        <w:rPr>
          <w:sz w:val="28"/>
          <w:szCs w:val="28"/>
        </w:rPr>
        <w:t>занятия проводятся</w:t>
      </w:r>
      <w:r w:rsidR="000600AB" w:rsidRPr="00DE6A38">
        <w:rPr>
          <w:sz w:val="28"/>
          <w:szCs w:val="28"/>
        </w:rPr>
        <w:t xml:space="preserve"> по субботам</w:t>
      </w:r>
      <w:r w:rsidRPr="00DE6A38">
        <w:rPr>
          <w:sz w:val="28"/>
          <w:szCs w:val="28"/>
        </w:rPr>
        <w:t>, занятия в группах ведутся строго по расписанию. Расписание занятий объединений составляется с учетом наиболее благоприятного режима труда и отдыха детей, санитарно-гигиенических норм и возрастных особенностей детей, утверждается директором школы.</w:t>
      </w:r>
    </w:p>
    <w:p w:rsidR="00664849" w:rsidRPr="00DE6A38" w:rsidRDefault="000600AB" w:rsidP="00385A4A">
      <w:pPr>
        <w:ind w:firstLine="708"/>
        <w:jc w:val="both"/>
        <w:rPr>
          <w:sz w:val="28"/>
          <w:szCs w:val="28"/>
        </w:rPr>
      </w:pPr>
      <w:r w:rsidRPr="00DE6A38">
        <w:rPr>
          <w:sz w:val="28"/>
          <w:szCs w:val="28"/>
        </w:rPr>
        <w:t xml:space="preserve">При приеме в спортивные </w:t>
      </w:r>
      <w:r w:rsidR="00664849" w:rsidRPr="00DE6A38">
        <w:rPr>
          <w:sz w:val="28"/>
          <w:szCs w:val="28"/>
        </w:rPr>
        <w:t xml:space="preserve">объединения необходимо медицинское заключение о состоянии здоровья учащихся. </w:t>
      </w:r>
    </w:p>
    <w:p w:rsidR="00664849" w:rsidRPr="00DE6A38" w:rsidRDefault="00664849" w:rsidP="00385A4A">
      <w:pPr>
        <w:ind w:firstLine="708"/>
        <w:jc w:val="both"/>
        <w:rPr>
          <w:sz w:val="28"/>
          <w:szCs w:val="28"/>
        </w:rPr>
      </w:pPr>
      <w:r w:rsidRPr="00DE6A38">
        <w:rPr>
          <w:sz w:val="28"/>
          <w:szCs w:val="28"/>
        </w:rPr>
        <w:t xml:space="preserve">Формы занятий - групповая и индивидуальная (определяются педагогом и программой). Численный состав объединения </w:t>
      </w:r>
      <w:r w:rsidR="000600AB" w:rsidRPr="00DE6A38">
        <w:rPr>
          <w:sz w:val="28"/>
          <w:szCs w:val="28"/>
        </w:rPr>
        <w:t>(кружка, секции от 5</w:t>
      </w:r>
      <w:r w:rsidRPr="00DE6A38">
        <w:rPr>
          <w:sz w:val="28"/>
          <w:szCs w:val="28"/>
        </w:rPr>
        <w:t xml:space="preserve"> до 15 человек)</w:t>
      </w:r>
      <w:r w:rsidR="000600AB" w:rsidRPr="00DE6A38">
        <w:rPr>
          <w:sz w:val="28"/>
          <w:szCs w:val="28"/>
        </w:rPr>
        <w:t>.</w:t>
      </w:r>
    </w:p>
    <w:p w:rsidR="00664849" w:rsidRPr="00DE6A38" w:rsidRDefault="00664849" w:rsidP="00385A4A">
      <w:pPr>
        <w:ind w:firstLine="708"/>
        <w:jc w:val="both"/>
        <w:rPr>
          <w:b/>
          <w:sz w:val="28"/>
          <w:szCs w:val="28"/>
        </w:rPr>
      </w:pPr>
      <w:r w:rsidRPr="00DE6A38">
        <w:rPr>
          <w:b/>
          <w:sz w:val="28"/>
          <w:szCs w:val="28"/>
        </w:rPr>
        <w:t>Ожидаемые результаты:</w:t>
      </w:r>
    </w:p>
    <w:p w:rsidR="00664849" w:rsidRPr="00DE6A38" w:rsidRDefault="00664849" w:rsidP="00385A4A">
      <w:pPr>
        <w:ind w:left="708"/>
        <w:jc w:val="both"/>
        <w:rPr>
          <w:sz w:val="28"/>
          <w:szCs w:val="28"/>
        </w:rPr>
      </w:pPr>
      <w:r w:rsidRPr="00DE6A38">
        <w:rPr>
          <w:sz w:val="28"/>
          <w:szCs w:val="28"/>
        </w:rPr>
        <w:t xml:space="preserve">-      расширение возможностей для творческого развития личности ребенка, реализации его интересов; </w:t>
      </w:r>
    </w:p>
    <w:p w:rsidR="00664849" w:rsidRPr="00DE6A38" w:rsidRDefault="00664849" w:rsidP="00385A4A">
      <w:pPr>
        <w:ind w:firstLine="708"/>
        <w:jc w:val="both"/>
        <w:rPr>
          <w:sz w:val="28"/>
          <w:szCs w:val="28"/>
        </w:rPr>
      </w:pPr>
      <w:r w:rsidRPr="00DE6A38">
        <w:rPr>
          <w:sz w:val="28"/>
          <w:szCs w:val="28"/>
        </w:rPr>
        <w:t>- повышение роли дополнительного образования детей в деятельности общеобразовательного учреждения;</w:t>
      </w:r>
    </w:p>
    <w:p w:rsidR="00664849" w:rsidRPr="00DE6A38" w:rsidRDefault="00664849" w:rsidP="00385A4A">
      <w:pPr>
        <w:ind w:firstLine="708"/>
        <w:jc w:val="both"/>
        <w:rPr>
          <w:sz w:val="28"/>
          <w:szCs w:val="28"/>
        </w:rPr>
      </w:pPr>
      <w:r w:rsidRPr="00DE6A38">
        <w:rPr>
          <w:sz w:val="28"/>
          <w:szCs w:val="28"/>
        </w:rPr>
        <w:t xml:space="preserve"> - интеграция основного общего и дополнительного образования в условиях реформирования структуры и содержания общего образования;</w:t>
      </w:r>
    </w:p>
    <w:p w:rsidR="00664849" w:rsidRPr="00DE6A38" w:rsidRDefault="00664849" w:rsidP="00385A4A">
      <w:pPr>
        <w:ind w:firstLine="708"/>
        <w:jc w:val="both"/>
        <w:rPr>
          <w:sz w:val="28"/>
          <w:szCs w:val="28"/>
        </w:rPr>
      </w:pPr>
      <w:r w:rsidRPr="00DE6A38">
        <w:rPr>
          <w:sz w:val="28"/>
          <w:szCs w:val="28"/>
        </w:rPr>
        <w:t xml:space="preserve"> - укрепление здоровья детей, формирование здорового образа жизни;</w:t>
      </w:r>
    </w:p>
    <w:p w:rsidR="00664849" w:rsidRPr="00DE6A38" w:rsidRDefault="00664849" w:rsidP="00385A4A">
      <w:pPr>
        <w:ind w:firstLine="708"/>
        <w:jc w:val="both"/>
        <w:rPr>
          <w:sz w:val="28"/>
          <w:szCs w:val="28"/>
        </w:rPr>
      </w:pPr>
      <w:r w:rsidRPr="00DE6A38">
        <w:rPr>
          <w:sz w:val="28"/>
          <w:szCs w:val="28"/>
        </w:rPr>
        <w:t xml:space="preserve"> - снижение роста негативных явлений в детской среде; - духовно-нравственное оздоровление. Формы контроля:</w:t>
      </w:r>
    </w:p>
    <w:p w:rsidR="00664849" w:rsidRPr="00DE6A38" w:rsidRDefault="00664849" w:rsidP="00385A4A">
      <w:pPr>
        <w:ind w:firstLine="708"/>
        <w:jc w:val="both"/>
        <w:rPr>
          <w:sz w:val="28"/>
          <w:szCs w:val="28"/>
        </w:rPr>
      </w:pPr>
      <w:r w:rsidRPr="00DE6A38">
        <w:rPr>
          <w:sz w:val="28"/>
          <w:szCs w:val="28"/>
        </w:rPr>
        <w:t xml:space="preserve"> - изучение и утверждение дополнительных образовательных программ, тематики планирования; - посещение и анализ занятий;</w:t>
      </w:r>
    </w:p>
    <w:p w:rsidR="00664849" w:rsidRPr="00DE6A38" w:rsidRDefault="00664849" w:rsidP="00385A4A">
      <w:pPr>
        <w:ind w:firstLine="708"/>
        <w:jc w:val="both"/>
        <w:rPr>
          <w:sz w:val="28"/>
          <w:szCs w:val="28"/>
        </w:rPr>
      </w:pPr>
      <w:r w:rsidRPr="00DE6A38">
        <w:rPr>
          <w:sz w:val="28"/>
          <w:szCs w:val="28"/>
        </w:rPr>
        <w:t xml:space="preserve"> - посещение открытых мероприятий, творческих отчетов;</w:t>
      </w:r>
    </w:p>
    <w:p w:rsidR="00664849" w:rsidRPr="00DE6A38" w:rsidRDefault="00664849" w:rsidP="00385A4A">
      <w:pPr>
        <w:ind w:firstLine="708"/>
        <w:jc w:val="both"/>
        <w:rPr>
          <w:sz w:val="28"/>
          <w:szCs w:val="28"/>
        </w:rPr>
      </w:pPr>
      <w:r w:rsidRPr="00DE6A38">
        <w:rPr>
          <w:sz w:val="28"/>
          <w:szCs w:val="28"/>
        </w:rPr>
        <w:t xml:space="preserve"> - организация выставок и презентаций. Формы аттестации, контроля и учета достижений учащихся:</w:t>
      </w:r>
    </w:p>
    <w:p w:rsidR="00664849" w:rsidRPr="00DE6A38" w:rsidRDefault="00664849" w:rsidP="00385A4A">
      <w:pPr>
        <w:ind w:firstLine="708"/>
        <w:jc w:val="both"/>
        <w:rPr>
          <w:sz w:val="28"/>
          <w:szCs w:val="28"/>
        </w:rPr>
      </w:pPr>
      <w:r w:rsidRPr="00DE6A38">
        <w:rPr>
          <w:sz w:val="28"/>
          <w:szCs w:val="28"/>
        </w:rPr>
        <w:t xml:space="preserve"> - участие во Всероссийских, региональных и муниципальных конкурсах, смотрах, выставках, фестивалях;</w:t>
      </w:r>
    </w:p>
    <w:p w:rsidR="00664849" w:rsidRPr="00DE6A38" w:rsidRDefault="00664849" w:rsidP="00385A4A">
      <w:pPr>
        <w:ind w:firstLine="708"/>
        <w:jc w:val="both"/>
        <w:rPr>
          <w:sz w:val="28"/>
          <w:szCs w:val="28"/>
        </w:rPr>
      </w:pPr>
      <w:r w:rsidRPr="00DE6A38">
        <w:rPr>
          <w:sz w:val="28"/>
          <w:szCs w:val="28"/>
        </w:rPr>
        <w:t xml:space="preserve">  - учас</w:t>
      </w:r>
      <w:r w:rsidR="00DE6A38" w:rsidRPr="00DE6A38">
        <w:rPr>
          <w:sz w:val="28"/>
          <w:szCs w:val="28"/>
        </w:rPr>
        <w:t>тие в общешкольных мероприятиях</w:t>
      </w:r>
    </w:p>
    <w:p w:rsidR="00DB4850" w:rsidRPr="00DE6A38" w:rsidRDefault="00DE6A38" w:rsidP="00385A4A">
      <w:pPr>
        <w:pStyle w:val="Default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A38">
        <w:rPr>
          <w:rFonts w:ascii="Times New Roman" w:hAnsi="Times New Roman" w:cs="Times New Roman"/>
          <w:sz w:val="28"/>
          <w:szCs w:val="28"/>
        </w:rPr>
        <w:t>Учебный план</w:t>
      </w:r>
      <w:r w:rsidR="00B336BC" w:rsidRPr="00DE6A38">
        <w:rPr>
          <w:rFonts w:ascii="Times New Roman" w:hAnsi="Times New Roman" w:cs="Times New Roman"/>
          <w:sz w:val="28"/>
          <w:szCs w:val="28"/>
        </w:rPr>
        <w:t xml:space="preserve"> </w:t>
      </w:r>
      <w:r w:rsidR="003F4CE0" w:rsidRPr="00DE6A38">
        <w:rPr>
          <w:rFonts w:ascii="Times New Roman" w:hAnsi="Times New Roman" w:cs="Times New Roman"/>
          <w:sz w:val="28"/>
          <w:szCs w:val="28"/>
        </w:rPr>
        <w:t>ДОД является составной частью учебно-</w:t>
      </w:r>
      <w:proofErr w:type="gramStart"/>
      <w:r w:rsidR="003F4CE0" w:rsidRPr="00DE6A38">
        <w:rPr>
          <w:rFonts w:ascii="Times New Roman" w:hAnsi="Times New Roman" w:cs="Times New Roman"/>
          <w:sz w:val="28"/>
          <w:szCs w:val="28"/>
        </w:rPr>
        <w:t>воспитательного  процесса</w:t>
      </w:r>
      <w:proofErr w:type="gramEnd"/>
      <w:r w:rsidR="003F4CE0" w:rsidRPr="00DE6A38">
        <w:rPr>
          <w:rFonts w:ascii="Times New Roman" w:hAnsi="Times New Roman" w:cs="Times New Roman"/>
          <w:sz w:val="28"/>
          <w:szCs w:val="28"/>
        </w:rPr>
        <w:t xml:space="preserve"> МБОУ «Крюковская СОШ»  и организуется по направлениям развития личности:</w:t>
      </w:r>
    </w:p>
    <w:p w:rsidR="00B336BC" w:rsidRDefault="00B336BC" w:rsidP="00DE6A38">
      <w:pPr>
        <w:pStyle w:val="Default"/>
        <w:tabs>
          <w:tab w:val="left" w:pos="284"/>
        </w:tabs>
        <w:jc w:val="both"/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79"/>
        <w:gridCol w:w="2506"/>
        <w:gridCol w:w="1821"/>
        <w:gridCol w:w="1176"/>
        <w:gridCol w:w="3723"/>
      </w:tblGrid>
      <w:tr w:rsidR="00DE6A38" w:rsidRPr="00DE6A38" w:rsidTr="00DE6A38">
        <w:tc>
          <w:tcPr>
            <w:tcW w:w="604" w:type="dxa"/>
          </w:tcPr>
          <w:p w:rsidR="00DE6A38" w:rsidRPr="00DE6A38" w:rsidRDefault="00DE6A38" w:rsidP="00211A5D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kern w:val="2"/>
                <w:lang w:eastAsia="hi-IN" w:bidi="hi-IN"/>
              </w:rPr>
            </w:pPr>
            <w:r w:rsidRPr="00DE6A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13" w:type="dxa"/>
          </w:tcPr>
          <w:p w:rsidR="00DE6A38" w:rsidRPr="00DE6A38" w:rsidRDefault="00DE6A38" w:rsidP="00B336BC">
            <w:pPr>
              <w:pStyle w:val="Default"/>
              <w:tabs>
                <w:tab w:val="left" w:pos="284"/>
              </w:tabs>
              <w:ind w:firstLine="426"/>
              <w:jc w:val="both"/>
              <w:rPr>
                <w:rFonts w:ascii="Times New Roman" w:hAnsi="Times New Roman" w:cs="Times New Roman"/>
                <w:b/>
              </w:rPr>
            </w:pPr>
            <w:r w:rsidRPr="00DE6A38">
              <w:rPr>
                <w:rFonts w:ascii="Times New Roman" w:hAnsi="Times New Roman" w:cs="Times New Roman"/>
                <w:b/>
              </w:rPr>
              <w:t>Направленности</w:t>
            </w:r>
          </w:p>
          <w:p w:rsidR="00DE6A38" w:rsidRPr="00DE6A38" w:rsidRDefault="00DE6A38" w:rsidP="00211A5D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kern w:val="2"/>
                <w:lang w:eastAsia="hi-IN" w:bidi="hi-IN"/>
              </w:rPr>
            </w:pPr>
          </w:p>
        </w:tc>
        <w:tc>
          <w:tcPr>
            <w:tcW w:w="1860" w:type="dxa"/>
          </w:tcPr>
          <w:p w:rsidR="00DE6A38" w:rsidRPr="00DE6A38" w:rsidRDefault="00DE6A38">
            <w:pPr>
              <w:spacing w:after="200" w:line="276" w:lineRule="auto"/>
              <w:rPr>
                <w:rFonts w:eastAsia="Calibri"/>
                <w:b/>
                <w:color w:val="000000"/>
                <w:kern w:val="2"/>
                <w:lang w:eastAsia="hi-IN" w:bidi="hi-IN"/>
              </w:rPr>
            </w:pPr>
            <w:r w:rsidRPr="00DE6A38">
              <w:rPr>
                <w:rFonts w:eastAsia="Calibri"/>
                <w:b/>
              </w:rPr>
              <w:t>Название объединения</w:t>
            </w:r>
          </w:p>
          <w:p w:rsidR="00DE6A38" w:rsidRPr="00DE6A38" w:rsidRDefault="00DE6A38" w:rsidP="00211A5D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kern w:val="2"/>
                <w:lang w:eastAsia="hi-IN" w:bidi="hi-IN"/>
              </w:rPr>
            </w:pPr>
          </w:p>
        </w:tc>
        <w:tc>
          <w:tcPr>
            <w:tcW w:w="1210" w:type="dxa"/>
          </w:tcPr>
          <w:p w:rsidR="00DE6A38" w:rsidRPr="00DE6A38" w:rsidRDefault="00DE6A38" w:rsidP="003F4CE0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E6A38">
              <w:rPr>
                <w:rFonts w:ascii="Times New Roman" w:hAnsi="Times New Roman" w:cs="Times New Roman"/>
                <w:b/>
              </w:rPr>
              <w:t>Кол-во</w:t>
            </w:r>
          </w:p>
          <w:p w:rsidR="00DE6A38" w:rsidRPr="00DE6A38" w:rsidRDefault="00DE6A38" w:rsidP="00DE6A38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kern w:val="2"/>
                <w:lang w:eastAsia="hi-IN" w:bidi="hi-IN"/>
              </w:rPr>
            </w:pPr>
            <w:r w:rsidRPr="00DE6A38">
              <w:rPr>
                <w:rFonts w:ascii="Times New Roman" w:hAnsi="Times New Roman" w:cs="Times New Roman"/>
                <w:b/>
              </w:rPr>
              <w:t>Часов в неделю</w:t>
            </w:r>
          </w:p>
        </w:tc>
        <w:tc>
          <w:tcPr>
            <w:tcW w:w="4041" w:type="dxa"/>
          </w:tcPr>
          <w:p w:rsidR="00DE6A38" w:rsidRPr="00DE6A38" w:rsidRDefault="00DE6A38" w:rsidP="003F4CE0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E6A38">
              <w:rPr>
                <w:rFonts w:ascii="Times New Roman" w:hAnsi="Times New Roman" w:cs="Times New Roman"/>
                <w:b/>
              </w:rPr>
              <w:t>Формы промежуточной</w:t>
            </w:r>
          </w:p>
          <w:p w:rsidR="00DE6A38" w:rsidRPr="00DE6A38" w:rsidRDefault="00DE6A38" w:rsidP="003F4CE0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E6A38">
              <w:rPr>
                <w:rFonts w:ascii="Times New Roman" w:hAnsi="Times New Roman" w:cs="Times New Roman"/>
                <w:b/>
              </w:rPr>
              <w:t>аттестации</w:t>
            </w:r>
          </w:p>
          <w:p w:rsidR="00DE6A38" w:rsidRPr="00DE6A38" w:rsidRDefault="00DE6A38" w:rsidP="00211A5D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kern w:val="2"/>
                <w:lang w:eastAsia="hi-IN" w:bidi="hi-IN"/>
              </w:rPr>
            </w:pPr>
          </w:p>
        </w:tc>
      </w:tr>
      <w:tr w:rsidR="00DE6A38" w:rsidRPr="00DE6A38" w:rsidTr="00DE6A38">
        <w:trPr>
          <w:trHeight w:val="330"/>
        </w:trPr>
        <w:tc>
          <w:tcPr>
            <w:tcW w:w="604" w:type="dxa"/>
            <w:vMerge w:val="restart"/>
          </w:tcPr>
          <w:p w:rsidR="00DE6A38" w:rsidRPr="00DE6A38" w:rsidRDefault="00DE6A38" w:rsidP="00DE6A38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DE6A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3" w:type="dxa"/>
            <w:vMerge w:val="restart"/>
          </w:tcPr>
          <w:p w:rsidR="00DE6A38" w:rsidRPr="00DE6A38" w:rsidRDefault="00DE6A38" w:rsidP="00DE6A38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DE6A38">
              <w:rPr>
                <w:rFonts w:ascii="Times New Roman" w:hAnsi="Times New Roman" w:cs="Times New Roman"/>
                <w:b/>
                <w:i/>
              </w:rPr>
              <w:t>Художественно-эстетическое</w:t>
            </w:r>
          </w:p>
        </w:tc>
        <w:tc>
          <w:tcPr>
            <w:tcW w:w="1860" w:type="dxa"/>
            <w:vAlign w:val="center"/>
          </w:tcPr>
          <w:p w:rsidR="00DE6A38" w:rsidRPr="00DE6A38" w:rsidRDefault="00DE6A38" w:rsidP="00DE6A38">
            <w:pPr>
              <w:ind w:left="-284" w:firstLine="284"/>
              <w:rPr>
                <w:rFonts w:eastAsia="Calibri"/>
              </w:rPr>
            </w:pPr>
            <w:r w:rsidRPr="00DE6A38">
              <w:rPr>
                <w:rFonts w:eastAsia="Calibri"/>
              </w:rPr>
              <w:t>Изостудия</w:t>
            </w:r>
          </w:p>
          <w:p w:rsidR="00DE6A38" w:rsidRPr="00DE6A38" w:rsidRDefault="00DE6A38" w:rsidP="00DE6A38">
            <w:pPr>
              <w:ind w:left="-284" w:firstLine="284"/>
              <w:rPr>
                <w:rFonts w:eastAsia="Calibri"/>
              </w:rPr>
            </w:pPr>
          </w:p>
        </w:tc>
        <w:tc>
          <w:tcPr>
            <w:tcW w:w="1210" w:type="dxa"/>
          </w:tcPr>
          <w:p w:rsidR="00DE6A38" w:rsidRPr="00DE6A38" w:rsidRDefault="00DE6A38" w:rsidP="00DE6A38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DE6A38">
              <w:rPr>
                <w:rFonts w:ascii="Times New Roman" w:hAnsi="Times New Roman" w:cs="Times New Roman"/>
                <w:kern w:val="2"/>
                <w:lang w:eastAsia="hi-IN" w:bidi="hi-IN"/>
              </w:rPr>
              <w:t>2</w:t>
            </w:r>
          </w:p>
        </w:tc>
        <w:tc>
          <w:tcPr>
            <w:tcW w:w="4041" w:type="dxa"/>
            <w:vMerge w:val="restart"/>
          </w:tcPr>
          <w:p w:rsidR="00DE6A38" w:rsidRPr="00DE6A38" w:rsidRDefault="00DE6A38" w:rsidP="00DE6A38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DE6A38">
              <w:rPr>
                <w:rFonts w:ascii="Times New Roman" w:hAnsi="Times New Roman" w:cs="Times New Roman"/>
              </w:rPr>
              <w:t>Выставки, отчетные концерты, конкурсы рисунков</w:t>
            </w:r>
          </w:p>
        </w:tc>
      </w:tr>
      <w:tr w:rsidR="00DE6A38" w:rsidRPr="00DE6A38" w:rsidTr="00DE6A38">
        <w:trPr>
          <w:trHeight w:val="300"/>
        </w:trPr>
        <w:tc>
          <w:tcPr>
            <w:tcW w:w="604" w:type="dxa"/>
            <w:vMerge/>
          </w:tcPr>
          <w:p w:rsidR="00DE6A38" w:rsidRPr="00DE6A38" w:rsidRDefault="00DE6A38" w:rsidP="00DE6A38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vMerge/>
          </w:tcPr>
          <w:p w:rsidR="00DE6A38" w:rsidRPr="00DE6A38" w:rsidRDefault="00DE6A38" w:rsidP="00DE6A38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60" w:type="dxa"/>
            <w:vAlign w:val="center"/>
          </w:tcPr>
          <w:p w:rsidR="00DE6A38" w:rsidRPr="00DE6A38" w:rsidRDefault="00DE6A38" w:rsidP="00DE6A38">
            <w:pPr>
              <w:rPr>
                <w:rFonts w:eastAsia="Calibri"/>
              </w:rPr>
            </w:pPr>
            <w:r w:rsidRPr="00DE6A38">
              <w:rPr>
                <w:rFonts w:eastAsia="Calibri"/>
              </w:rPr>
              <w:t>Декоративно-прикладное искусство</w:t>
            </w:r>
          </w:p>
        </w:tc>
        <w:tc>
          <w:tcPr>
            <w:tcW w:w="1210" w:type="dxa"/>
          </w:tcPr>
          <w:p w:rsidR="00DE6A38" w:rsidRPr="00DE6A38" w:rsidRDefault="006173AF" w:rsidP="00DE6A38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2</w:t>
            </w:r>
          </w:p>
        </w:tc>
        <w:tc>
          <w:tcPr>
            <w:tcW w:w="4041" w:type="dxa"/>
            <w:vMerge/>
          </w:tcPr>
          <w:p w:rsidR="00DE6A38" w:rsidRPr="00DE6A38" w:rsidRDefault="00DE6A38" w:rsidP="00DE6A38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E6A38" w:rsidRPr="00DE6A38" w:rsidTr="00DE6A38">
        <w:tc>
          <w:tcPr>
            <w:tcW w:w="604" w:type="dxa"/>
          </w:tcPr>
          <w:p w:rsidR="00DE6A38" w:rsidRPr="00DE6A38" w:rsidRDefault="00DE6A38" w:rsidP="00DE6A38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DE6A38">
              <w:rPr>
                <w:rFonts w:ascii="Times New Roman" w:hAnsi="Times New Roman" w:cs="Times New Roman"/>
                <w:kern w:val="2"/>
                <w:lang w:eastAsia="hi-IN" w:bidi="hi-IN"/>
              </w:rPr>
              <w:t>3</w:t>
            </w:r>
          </w:p>
        </w:tc>
        <w:tc>
          <w:tcPr>
            <w:tcW w:w="2513" w:type="dxa"/>
          </w:tcPr>
          <w:p w:rsidR="00DE6A38" w:rsidRPr="00DE6A38" w:rsidRDefault="00DE6A38" w:rsidP="00DE6A38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DE6A38">
              <w:rPr>
                <w:rFonts w:ascii="Times New Roman" w:hAnsi="Times New Roman" w:cs="Times New Roman"/>
                <w:b/>
                <w:i/>
              </w:rPr>
              <w:t>Туристско-краеведческое</w:t>
            </w:r>
          </w:p>
        </w:tc>
        <w:tc>
          <w:tcPr>
            <w:tcW w:w="1860" w:type="dxa"/>
          </w:tcPr>
          <w:p w:rsidR="00DE6A38" w:rsidRPr="00DE6A38" w:rsidRDefault="00DE6A38" w:rsidP="00DE6A38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DE6A38">
              <w:rPr>
                <w:rFonts w:ascii="Times New Roman" w:hAnsi="Times New Roman" w:cs="Times New Roman"/>
              </w:rPr>
              <w:t>Музейное дело</w:t>
            </w:r>
          </w:p>
        </w:tc>
        <w:tc>
          <w:tcPr>
            <w:tcW w:w="1210" w:type="dxa"/>
          </w:tcPr>
          <w:p w:rsidR="00DE6A38" w:rsidRPr="00DE6A38" w:rsidRDefault="006173AF" w:rsidP="00DE6A38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2</w:t>
            </w:r>
          </w:p>
        </w:tc>
        <w:tc>
          <w:tcPr>
            <w:tcW w:w="4041" w:type="dxa"/>
          </w:tcPr>
          <w:p w:rsidR="00DE6A38" w:rsidRPr="00DE6A38" w:rsidRDefault="00DE6A38" w:rsidP="00DE6A38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DE6A38">
              <w:rPr>
                <w:rFonts w:ascii="Times New Roman" w:hAnsi="Times New Roman" w:cs="Times New Roman"/>
              </w:rPr>
              <w:t xml:space="preserve">Туристические походы, экскурсии в школьный музей, исследовательские работы, поисковая работа, музейные уроки. </w:t>
            </w:r>
          </w:p>
        </w:tc>
      </w:tr>
      <w:tr w:rsidR="00DE6A38" w:rsidRPr="00DE6A38" w:rsidTr="00DE6A38">
        <w:trPr>
          <w:trHeight w:val="1098"/>
        </w:trPr>
        <w:tc>
          <w:tcPr>
            <w:tcW w:w="604" w:type="dxa"/>
          </w:tcPr>
          <w:p w:rsidR="00DE6A38" w:rsidRPr="00DE6A38" w:rsidRDefault="00DE6A38" w:rsidP="00DE6A38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DE6A38">
              <w:rPr>
                <w:rFonts w:ascii="Times New Roman" w:hAnsi="Times New Roman" w:cs="Times New Roman"/>
                <w:kern w:val="2"/>
                <w:lang w:eastAsia="hi-IN" w:bidi="hi-IN"/>
              </w:rPr>
              <w:t>6</w:t>
            </w:r>
          </w:p>
        </w:tc>
        <w:tc>
          <w:tcPr>
            <w:tcW w:w="2513" w:type="dxa"/>
          </w:tcPr>
          <w:p w:rsidR="00DE6A38" w:rsidRPr="00DE6A38" w:rsidRDefault="00DE6A38" w:rsidP="00DE6A38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DE6A38">
              <w:rPr>
                <w:rFonts w:ascii="Times New Roman" w:hAnsi="Times New Roman" w:cs="Times New Roman"/>
                <w:b/>
                <w:i/>
              </w:rPr>
              <w:t>Эколого-биологическое</w:t>
            </w:r>
          </w:p>
        </w:tc>
        <w:tc>
          <w:tcPr>
            <w:tcW w:w="1860" w:type="dxa"/>
          </w:tcPr>
          <w:p w:rsidR="00DE6A38" w:rsidRPr="00DE6A38" w:rsidRDefault="00DE6A38" w:rsidP="00DE6A38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DE6A38">
              <w:rPr>
                <w:rFonts w:ascii="Times New Roman" w:hAnsi="Times New Roman" w:cs="Times New Roman"/>
              </w:rPr>
              <w:t>«Школа садовода»</w:t>
            </w:r>
          </w:p>
        </w:tc>
        <w:tc>
          <w:tcPr>
            <w:tcW w:w="1210" w:type="dxa"/>
          </w:tcPr>
          <w:p w:rsidR="00DE6A38" w:rsidRPr="00DE6A38" w:rsidRDefault="006173AF" w:rsidP="00DE6A38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2</w:t>
            </w:r>
          </w:p>
        </w:tc>
        <w:tc>
          <w:tcPr>
            <w:tcW w:w="4041" w:type="dxa"/>
          </w:tcPr>
          <w:p w:rsidR="00DE6A38" w:rsidRPr="00DE6A38" w:rsidRDefault="00DE6A38" w:rsidP="00DE6A38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DE6A38">
              <w:rPr>
                <w:rFonts w:ascii="Times New Roman" w:hAnsi="Times New Roman" w:cs="Times New Roman"/>
              </w:rPr>
              <w:t>Выставки, конкурсы, конференции, экологические субботники, акции по посадке цветов, деревьев, участие в конкурсе «Покормите птиц зимой».</w:t>
            </w:r>
          </w:p>
        </w:tc>
      </w:tr>
      <w:tr w:rsidR="00DE6A38" w:rsidRPr="00DE6A38" w:rsidTr="00DE6A38">
        <w:tc>
          <w:tcPr>
            <w:tcW w:w="604" w:type="dxa"/>
          </w:tcPr>
          <w:p w:rsidR="00DE6A38" w:rsidRPr="00DE6A38" w:rsidRDefault="00DE6A38" w:rsidP="00DE6A38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DE6A38">
              <w:rPr>
                <w:rFonts w:ascii="Times New Roman" w:hAnsi="Times New Roman" w:cs="Times New Roman"/>
                <w:kern w:val="2"/>
                <w:lang w:eastAsia="hi-IN" w:bidi="hi-IN"/>
              </w:rPr>
              <w:t>7</w:t>
            </w:r>
          </w:p>
        </w:tc>
        <w:tc>
          <w:tcPr>
            <w:tcW w:w="2513" w:type="dxa"/>
          </w:tcPr>
          <w:p w:rsidR="00DE6A38" w:rsidRPr="00DE6A38" w:rsidRDefault="00DE6A38" w:rsidP="00DE6A38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DE6A38">
              <w:rPr>
                <w:rFonts w:ascii="Times New Roman" w:hAnsi="Times New Roman" w:cs="Times New Roman"/>
                <w:b/>
                <w:i/>
              </w:rPr>
              <w:t>Военно-патриотическое</w:t>
            </w:r>
          </w:p>
        </w:tc>
        <w:tc>
          <w:tcPr>
            <w:tcW w:w="1860" w:type="dxa"/>
          </w:tcPr>
          <w:p w:rsidR="00DE6A38" w:rsidRPr="00DE6A38" w:rsidRDefault="00DE6A38" w:rsidP="00DE6A38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DE6A38">
              <w:rPr>
                <w:rFonts w:ascii="Times New Roman" w:hAnsi="Times New Roman" w:cs="Times New Roman"/>
              </w:rPr>
              <w:t xml:space="preserve">ВПК </w:t>
            </w:r>
            <w:r w:rsidR="006173AF" w:rsidRPr="006173AF">
              <w:rPr>
                <w:rFonts w:ascii="Times New Roman" w:hAnsi="Times New Roman" w:cs="Times New Roman"/>
              </w:rPr>
              <w:t>«Патриоты России»</w:t>
            </w:r>
          </w:p>
        </w:tc>
        <w:tc>
          <w:tcPr>
            <w:tcW w:w="1210" w:type="dxa"/>
          </w:tcPr>
          <w:p w:rsidR="00DE6A38" w:rsidRPr="00DE6A38" w:rsidRDefault="006173AF" w:rsidP="00DE6A38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2</w:t>
            </w:r>
          </w:p>
        </w:tc>
        <w:tc>
          <w:tcPr>
            <w:tcW w:w="4041" w:type="dxa"/>
          </w:tcPr>
          <w:p w:rsidR="00DE6A38" w:rsidRPr="00DE6A38" w:rsidRDefault="00DE6A38" w:rsidP="00DE6A38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DE6A38">
              <w:rPr>
                <w:rFonts w:ascii="Times New Roman" w:hAnsi="Times New Roman" w:cs="Times New Roman"/>
                <w:kern w:val="2"/>
                <w:lang w:eastAsia="hi-IN" w:bidi="hi-IN"/>
              </w:rPr>
              <w:t>Военные сборы, военно-спортивная игра «Зарница», участие в военно-патриотических конкурсах и мероприятиях, проведение месячника патриотического воспитания в школе.</w:t>
            </w:r>
          </w:p>
        </w:tc>
      </w:tr>
    </w:tbl>
    <w:p w:rsidR="00DE6A38" w:rsidRDefault="00DE6A38" w:rsidP="00DB4850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p w:rsidR="00833910" w:rsidRPr="00385A4A" w:rsidRDefault="00833910" w:rsidP="00385A4A">
      <w:pPr>
        <w:shd w:val="clear" w:color="auto" w:fill="FFFFFF"/>
        <w:tabs>
          <w:tab w:val="left" w:pos="284"/>
        </w:tabs>
        <w:ind w:firstLine="426"/>
        <w:jc w:val="both"/>
        <w:rPr>
          <w:color w:val="000000"/>
          <w:spacing w:val="3"/>
          <w:sz w:val="28"/>
          <w:szCs w:val="28"/>
        </w:rPr>
      </w:pPr>
      <w:r w:rsidRPr="00385A4A">
        <w:rPr>
          <w:color w:val="000000"/>
          <w:sz w:val="28"/>
          <w:szCs w:val="28"/>
        </w:rPr>
        <w:t xml:space="preserve">Целью реализации </w:t>
      </w:r>
      <w:r w:rsidRPr="00385A4A">
        <w:rPr>
          <w:b/>
          <w:bCs/>
          <w:i/>
          <w:iCs/>
          <w:sz w:val="28"/>
          <w:szCs w:val="28"/>
          <w:u w:val="single"/>
        </w:rPr>
        <w:t xml:space="preserve">художественно-эстетического </w:t>
      </w:r>
      <w:r w:rsidRPr="00385A4A">
        <w:rPr>
          <w:b/>
          <w:i/>
          <w:color w:val="000000"/>
          <w:sz w:val="28"/>
          <w:szCs w:val="28"/>
          <w:u w:val="single"/>
        </w:rPr>
        <w:t>направления</w:t>
      </w:r>
      <w:r w:rsidRPr="00385A4A">
        <w:rPr>
          <w:color w:val="000000"/>
          <w:sz w:val="28"/>
          <w:szCs w:val="28"/>
        </w:rPr>
        <w:t xml:space="preserve"> является </w:t>
      </w:r>
      <w:r w:rsidRPr="00385A4A">
        <w:rPr>
          <w:color w:val="000000"/>
          <w:spacing w:val="-1"/>
          <w:sz w:val="28"/>
          <w:szCs w:val="28"/>
        </w:rPr>
        <w:t xml:space="preserve">возможность детям проявить себя, творчески раскрыться в </w:t>
      </w:r>
      <w:r w:rsidRPr="00385A4A">
        <w:rPr>
          <w:color w:val="000000"/>
          <w:spacing w:val="-2"/>
          <w:sz w:val="28"/>
          <w:szCs w:val="28"/>
        </w:rPr>
        <w:t>области различных видов искусства</w:t>
      </w:r>
      <w:r w:rsidRPr="00385A4A">
        <w:rPr>
          <w:color w:val="000000"/>
          <w:spacing w:val="3"/>
          <w:sz w:val="28"/>
          <w:szCs w:val="28"/>
        </w:rPr>
        <w:t>.</w:t>
      </w:r>
    </w:p>
    <w:p w:rsidR="00833910" w:rsidRPr="00385A4A" w:rsidRDefault="00833910" w:rsidP="00385A4A">
      <w:pPr>
        <w:widowControl w:val="0"/>
        <w:tabs>
          <w:tab w:val="left" w:pos="284"/>
        </w:tabs>
        <w:autoSpaceDE w:val="0"/>
        <w:autoSpaceDN w:val="0"/>
        <w:adjustRightInd w:val="0"/>
        <w:ind w:firstLine="426"/>
        <w:jc w:val="both"/>
        <w:rPr>
          <w:rFonts w:eastAsia="TimesNewRomanPSMT"/>
          <w:sz w:val="28"/>
          <w:szCs w:val="28"/>
        </w:rPr>
      </w:pPr>
      <w:r w:rsidRPr="00385A4A">
        <w:rPr>
          <w:rFonts w:eastAsia="TimesNewRomanPSMT"/>
          <w:sz w:val="28"/>
          <w:szCs w:val="28"/>
        </w:rPr>
        <w:t xml:space="preserve"> Детские объединения, входящие в данное направление, помогают развивать у учащихся творческие способности, выявлять</w:t>
      </w:r>
      <w:r w:rsidR="00DE6A38" w:rsidRPr="00385A4A">
        <w:rPr>
          <w:rFonts w:eastAsia="TimesNewRomanPSMT"/>
          <w:sz w:val="28"/>
          <w:szCs w:val="28"/>
        </w:rPr>
        <w:t xml:space="preserve"> художественные и творческие способности детей</w:t>
      </w:r>
      <w:r w:rsidRPr="00385A4A">
        <w:rPr>
          <w:rFonts w:eastAsia="TimesNewRomanPSMT"/>
          <w:sz w:val="28"/>
          <w:szCs w:val="28"/>
        </w:rPr>
        <w:t xml:space="preserve">.  ДО этой направленности включают в себя </w:t>
      </w:r>
      <w:r w:rsidR="00F77ECB" w:rsidRPr="00385A4A">
        <w:rPr>
          <w:rFonts w:eastAsia="TimesNewRomanPSMT"/>
          <w:sz w:val="28"/>
          <w:szCs w:val="28"/>
        </w:rPr>
        <w:t>возрастной состав: от 8 до 14</w:t>
      </w:r>
      <w:r w:rsidRPr="00385A4A">
        <w:rPr>
          <w:rFonts w:eastAsia="TimesNewRomanPSMT"/>
          <w:sz w:val="28"/>
          <w:szCs w:val="28"/>
        </w:rPr>
        <w:t xml:space="preserve"> лет.</w:t>
      </w:r>
    </w:p>
    <w:p w:rsidR="00833910" w:rsidRPr="00385A4A" w:rsidRDefault="00833910" w:rsidP="00385A4A">
      <w:pPr>
        <w:widowControl w:val="0"/>
        <w:tabs>
          <w:tab w:val="left" w:pos="284"/>
        </w:tabs>
        <w:autoSpaceDE w:val="0"/>
        <w:autoSpaceDN w:val="0"/>
        <w:adjustRightInd w:val="0"/>
        <w:ind w:firstLine="426"/>
        <w:jc w:val="both"/>
        <w:rPr>
          <w:rFonts w:eastAsia="TimesNewRomanPSMT"/>
          <w:sz w:val="28"/>
          <w:szCs w:val="28"/>
        </w:rPr>
      </w:pPr>
      <w:r w:rsidRPr="00385A4A">
        <w:rPr>
          <w:rFonts w:eastAsia="TimesNewRomanPSMT"/>
          <w:sz w:val="28"/>
          <w:szCs w:val="28"/>
        </w:rPr>
        <w:t>Для работы этой направленности в ОУ специализированное оснащение:</w:t>
      </w:r>
    </w:p>
    <w:p w:rsidR="00833910" w:rsidRPr="00385A4A" w:rsidRDefault="00833910" w:rsidP="00385A4A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426"/>
        <w:jc w:val="both"/>
        <w:rPr>
          <w:rFonts w:eastAsia="TimesNewRomanPSMT"/>
          <w:sz w:val="28"/>
          <w:szCs w:val="28"/>
        </w:rPr>
      </w:pPr>
      <w:r w:rsidRPr="00385A4A">
        <w:rPr>
          <w:rFonts w:eastAsia="SymbolMT"/>
          <w:sz w:val="28"/>
          <w:szCs w:val="28"/>
        </w:rPr>
        <w:t xml:space="preserve"> </w:t>
      </w:r>
      <w:r w:rsidRPr="00385A4A">
        <w:rPr>
          <w:rFonts w:eastAsia="TimesNewRomanPSMT"/>
          <w:sz w:val="28"/>
          <w:szCs w:val="28"/>
        </w:rPr>
        <w:t>актовый зал;</w:t>
      </w:r>
    </w:p>
    <w:p w:rsidR="00833910" w:rsidRPr="00385A4A" w:rsidRDefault="00833910" w:rsidP="00385A4A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426"/>
        <w:jc w:val="both"/>
        <w:rPr>
          <w:rFonts w:eastAsia="TimesNewRomanPSMT"/>
          <w:sz w:val="28"/>
          <w:szCs w:val="28"/>
        </w:rPr>
      </w:pPr>
      <w:r w:rsidRPr="00385A4A">
        <w:rPr>
          <w:rFonts w:eastAsia="SymbolMT"/>
          <w:sz w:val="28"/>
          <w:szCs w:val="28"/>
        </w:rPr>
        <w:t xml:space="preserve"> </w:t>
      </w:r>
      <w:r w:rsidRPr="00385A4A">
        <w:rPr>
          <w:rFonts w:eastAsia="TimesNewRomanPSMT"/>
          <w:sz w:val="28"/>
          <w:szCs w:val="28"/>
        </w:rPr>
        <w:t>учебный кабинет;</w:t>
      </w:r>
    </w:p>
    <w:p w:rsidR="00833910" w:rsidRPr="00385A4A" w:rsidRDefault="00F77ECB" w:rsidP="00385A4A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426"/>
        <w:jc w:val="both"/>
        <w:rPr>
          <w:rFonts w:eastAsia="SymbolMT"/>
          <w:sz w:val="28"/>
          <w:szCs w:val="28"/>
        </w:rPr>
      </w:pPr>
      <w:r w:rsidRPr="00385A4A">
        <w:rPr>
          <w:rFonts w:eastAsia="SymbolMT"/>
          <w:sz w:val="28"/>
          <w:szCs w:val="28"/>
        </w:rPr>
        <w:t xml:space="preserve"> школьный музей;</w:t>
      </w:r>
    </w:p>
    <w:p w:rsidR="00F77ECB" w:rsidRPr="00385A4A" w:rsidRDefault="00F77ECB" w:rsidP="00385A4A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426"/>
        <w:jc w:val="both"/>
        <w:rPr>
          <w:rFonts w:eastAsia="SymbolMT"/>
          <w:sz w:val="28"/>
          <w:szCs w:val="28"/>
        </w:rPr>
      </w:pPr>
      <w:r w:rsidRPr="00385A4A">
        <w:rPr>
          <w:rFonts w:eastAsia="SymbolMT"/>
          <w:sz w:val="28"/>
          <w:szCs w:val="28"/>
        </w:rPr>
        <w:t>кабинет технологии.</w:t>
      </w:r>
    </w:p>
    <w:p w:rsidR="00833910" w:rsidRPr="00385A4A" w:rsidRDefault="00833910" w:rsidP="00385A4A">
      <w:pPr>
        <w:widowControl w:val="0"/>
        <w:tabs>
          <w:tab w:val="left" w:pos="284"/>
        </w:tabs>
        <w:autoSpaceDE w:val="0"/>
        <w:autoSpaceDN w:val="0"/>
        <w:adjustRightInd w:val="0"/>
        <w:ind w:firstLine="426"/>
        <w:jc w:val="both"/>
        <w:rPr>
          <w:rFonts w:eastAsia="TimesNewRomanPSMT"/>
          <w:sz w:val="28"/>
          <w:szCs w:val="28"/>
        </w:rPr>
      </w:pPr>
      <w:r w:rsidRPr="00385A4A">
        <w:rPr>
          <w:rFonts w:eastAsia="TimesNewRomanPSMT"/>
          <w:sz w:val="28"/>
          <w:szCs w:val="28"/>
        </w:rPr>
        <w:tab/>
        <w:t>Высокопрофессиональный преподавательский состав обеспечивает качественное образование и максимальное развитие индивидуальных творческих качеств у обучающихся.</w:t>
      </w:r>
    </w:p>
    <w:p w:rsidR="0021106F" w:rsidRPr="00385A4A" w:rsidRDefault="00F77ECB" w:rsidP="00385A4A">
      <w:pPr>
        <w:pStyle w:val="a3"/>
        <w:ind w:left="426"/>
        <w:jc w:val="both"/>
        <w:rPr>
          <w:rFonts w:eastAsia="TimesNewRomanPSMT"/>
          <w:sz w:val="28"/>
          <w:szCs w:val="28"/>
        </w:rPr>
      </w:pPr>
      <w:r w:rsidRPr="00385A4A">
        <w:rPr>
          <w:rFonts w:eastAsia="TimesNewRomanPSMT"/>
          <w:sz w:val="28"/>
          <w:szCs w:val="28"/>
        </w:rPr>
        <w:t>В 2020-2021</w:t>
      </w:r>
      <w:r w:rsidR="0021106F" w:rsidRPr="00385A4A">
        <w:rPr>
          <w:rFonts w:eastAsia="TimesNewRomanPSMT"/>
          <w:sz w:val="28"/>
          <w:szCs w:val="28"/>
        </w:rPr>
        <w:t xml:space="preserve"> учебном году </w:t>
      </w:r>
      <w:r w:rsidR="0021106F" w:rsidRPr="00385A4A">
        <w:rPr>
          <w:bCs/>
          <w:iCs/>
          <w:sz w:val="28"/>
          <w:szCs w:val="28"/>
        </w:rPr>
        <w:t>художественно-эстетическое</w:t>
      </w:r>
      <w:r w:rsidR="0021106F" w:rsidRPr="00385A4A">
        <w:rPr>
          <w:rFonts w:eastAsia="TimesNewRomanPS-BoldItalicMT"/>
          <w:bCs/>
          <w:iCs/>
          <w:sz w:val="28"/>
          <w:szCs w:val="28"/>
        </w:rPr>
        <w:t xml:space="preserve"> </w:t>
      </w:r>
      <w:r w:rsidR="0021106F" w:rsidRPr="00385A4A">
        <w:rPr>
          <w:bCs/>
          <w:iCs/>
          <w:sz w:val="28"/>
          <w:szCs w:val="28"/>
        </w:rPr>
        <w:t>направление в плане дополнительного образования детей представлено:</w:t>
      </w:r>
    </w:p>
    <w:p w:rsidR="00D12A61" w:rsidRPr="00385A4A" w:rsidRDefault="0021106F" w:rsidP="00385A4A">
      <w:pPr>
        <w:numPr>
          <w:ilvl w:val="0"/>
          <w:numId w:val="4"/>
        </w:numPr>
        <w:tabs>
          <w:tab w:val="left" w:pos="284"/>
        </w:tabs>
        <w:ind w:left="426" w:firstLine="0"/>
        <w:jc w:val="both"/>
        <w:rPr>
          <w:i/>
          <w:sz w:val="28"/>
          <w:szCs w:val="28"/>
        </w:rPr>
      </w:pPr>
      <w:proofErr w:type="gramStart"/>
      <w:r w:rsidRPr="00385A4A">
        <w:rPr>
          <w:b/>
          <w:bCs/>
          <w:i/>
          <w:iCs/>
          <w:sz w:val="28"/>
          <w:szCs w:val="28"/>
        </w:rPr>
        <w:t>детским  художественным</w:t>
      </w:r>
      <w:proofErr w:type="gramEnd"/>
      <w:r w:rsidRPr="00385A4A">
        <w:rPr>
          <w:b/>
          <w:bCs/>
          <w:i/>
          <w:iCs/>
          <w:sz w:val="28"/>
          <w:szCs w:val="28"/>
        </w:rPr>
        <w:t xml:space="preserve"> объединением «Изостудия»   </w:t>
      </w:r>
      <w:r w:rsidR="00F77ECB" w:rsidRPr="00385A4A">
        <w:rPr>
          <w:b/>
          <w:i/>
          <w:color w:val="000000"/>
          <w:sz w:val="28"/>
          <w:szCs w:val="28"/>
        </w:rPr>
        <w:t>для обучающихся 2</w:t>
      </w:r>
      <w:r w:rsidR="00C62F13">
        <w:rPr>
          <w:b/>
          <w:i/>
          <w:color w:val="000000"/>
          <w:sz w:val="28"/>
          <w:szCs w:val="28"/>
        </w:rPr>
        <w:t>-5</w:t>
      </w:r>
      <w:bookmarkStart w:id="0" w:name="_GoBack"/>
      <w:bookmarkEnd w:id="0"/>
      <w:r w:rsidRPr="00385A4A">
        <w:rPr>
          <w:b/>
          <w:i/>
          <w:color w:val="000000"/>
          <w:sz w:val="28"/>
          <w:szCs w:val="28"/>
        </w:rPr>
        <w:t xml:space="preserve"> кл</w:t>
      </w:r>
      <w:r w:rsidR="00D12A61" w:rsidRPr="00385A4A">
        <w:rPr>
          <w:b/>
          <w:i/>
          <w:color w:val="000000"/>
          <w:sz w:val="28"/>
          <w:szCs w:val="28"/>
        </w:rPr>
        <w:t xml:space="preserve">ассов  в объёме 2 часа в неделю; </w:t>
      </w:r>
    </w:p>
    <w:p w:rsidR="00D12A61" w:rsidRPr="00385A4A" w:rsidRDefault="00D12A61" w:rsidP="00385A4A">
      <w:pPr>
        <w:numPr>
          <w:ilvl w:val="0"/>
          <w:numId w:val="4"/>
        </w:numPr>
        <w:tabs>
          <w:tab w:val="left" w:pos="284"/>
        </w:tabs>
        <w:ind w:left="426" w:firstLine="0"/>
        <w:jc w:val="both"/>
        <w:rPr>
          <w:b/>
          <w:i/>
          <w:sz w:val="28"/>
          <w:szCs w:val="28"/>
        </w:rPr>
      </w:pPr>
      <w:r w:rsidRPr="00385A4A">
        <w:rPr>
          <w:b/>
          <w:bCs/>
          <w:i/>
          <w:iCs/>
          <w:sz w:val="28"/>
          <w:szCs w:val="28"/>
        </w:rPr>
        <w:t>детским объединением «Декоративно-прикладное искусство» для обучающихся 5-6 классов в объеме 2 часа в неделю.</w:t>
      </w:r>
    </w:p>
    <w:p w:rsidR="00D12A61" w:rsidRPr="00385A4A" w:rsidRDefault="00D12A61" w:rsidP="00385A4A">
      <w:pPr>
        <w:tabs>
          <w:tab w:val="left" w:pos="284"/>
        </w:tabs>
        <w:ind w:firstLine="851"/>
        <w:jc w:val="both"/>
        <w:rPr>
          <w:color w:val="000000"/>
          <w:sz w:val="28"/>
          <w:szCs w:val="28"/>
        </w:rPr>
      </w:pPr>
      <w:r w:rsidRPr="00385A4A">
        <w:rPr>
          <w:b/>
          <w:color w:val="000000"/>
          <w:sz w:val="28"/>
          <w:szCs w:val="28"/>
          <w:u w:val="single"/>
        </w:rPr>
        <w:t>Программа «Изостудия»</w:t>
      </w:r>
      <w:r w:rsidRPr="00385A4A">
        <w:rPr>
          <w:color w:val="000000"/>
          <w:sz w:val="28"/>
          <w:szCs w:val="28"/>
        </w:rPr>
        <w:t xml:space="preserve"> создает условия, обеспечивающие развитие творческих способностей обучающихся с учетом их возрастных особенностей, их возможностей и мотиваций.  </w:t>
      </w:r>
    </w:p>
    <w:p w:rsidR="00D12A61" w:rsidRPr="00385A4A" w:rsidRDefault="00D12A61" w:rsidP="00385A4A">
      <w:pPr>
        <w:tabs>
          <w:tab w:val="left" w:pos="284"/>
        </w:tabs>
        <w:ind w:firstLine="851"/>
        <w:jc w:val="both"/>
        <w:rPr>
          <w:color w:val="000000"/>
          <w:sz w:val="28"/>
          <w:szCs w:val="28"/>
        </w:rPr>
      </w:pPr>
      <w:r w:rsidRPr="00385A4A">
        <w:rPr>
          <w:b/>
          <w:i/>
          <w:color w:val="000000"/>
          <w:sz w:val="28"/>
          <w:szCs w:val="28"/>
        </w:rPr>
        <w:t>Цель программы</w:t>
      </w:r>
      <w:r w:rsidRPr="00385A4A">
        <w:rPr>
          <w:color w:val="000000"/>
          <w:sz w:val="28"/>
          <w:szCs w:val="28"/>
        </w:rPr>
        <w:t xml:space="preserve"> – активное творческое развитие с учётом индивидуальности каждого ребёнка посредством занятий изобразительной деятельностью.  </w:t>
      </w:r>
    </w:p>
    <w:p w:rsidR="00D12A61" w:rsidRPr="00385A4A" w:rsidRDefault="00D12A61" w:rsidP="00385A4A">
      <w:pPr>
        <w:tabs>
          <w:tab w:val="left" w:pos="284"/>
        </w:tabs>
        <w:ind w:firstLine="851"/>
        <w:jc w:val="both"/>
        <w:rPr>
          <w:color w:val="000000"/>
          <w:sz w:val="28"/>
          <w:szCs w:val="28"/>
        </w:rPr>
      </w:pPr>
      <w:r w:rsidRPr="00385A4A">
        <w:rPr>
          <w:color w:val="000000"/>
          <w:sz w:val="28"/>
          <w:szCs w:val="28"/>
        </w:rPr>
        <w:t xml:space="preserve">Новизна программы объединения «Изостудия» заключается </w:t>
      </w:r>
      <w:proofErr w:type="gramStart"/>
      <w:r w:rsidRPr="00385A4A">
        <w:rPr>
          <w:color w:val="000000"/>
          <w:sz w:val="28"/>
          <w:szCs w:val="28"/>
        </w:rPr>
        <w:t>в  динамичном</w:t>
      </w:r>
      <w:proofErr w:type="gramEnd"/>
      <w:r w:rsidRPr="00385A4A">
        <w:rPr>
          <w:color w:val="000000"/>
          <w:sz w:val="28"/>
          <w:szCs w:val="28"/>
        </w:rPr>
        <w:t xml:space="preserve"> и ритмичном построении теоретических и практических заданий. Разнообразные неповторимые темы несут в себе объемный увлекательный творческий потенциал. На занятиях происходит процесс осмысления и </w:t>
      </w:r>
      <w:proofErr w:type="gramStart"/>
      <w:r w:rsidRPr="00385A4A">
        <w:rPr>
          <w:color w:val="000000"/>
          <w:sz w:val="28"/>
          <w:szCs w:val="28"/>
        </w:rPr>
        <w:t>представления  будущей</w:t>
      </w:r>
      <w:proofErr w:type="gramEnd"/>
      <w:r w:rsidRPr="00385A4A">
        <w:rPr>
          <w:color w:val="000000"/>
          <w:sz w:val="28"/>
          <w:szCs w:val="28"/>
        </w:rPr>
        <w:t xml:space="preserve"> творческой работы,  конечным результатом является его творческое воплощение.  Благодаря этому, создаются условия для успешного </w:t>
      </w:r>
      <w:proofErr w:type="gramStart"/>
      <w:r w:rsidRPr="00385A4A">
        <w:rPr>
          <w:color w:val="000000"/>
          <w:sz w:val="28"/>
          <w:szCs w:val="28"/>
        </w:rPr>
        <w:t>развития  детского</w:t>
      </w:r>
      <w:proofErr w:type="gramEnd"/>
      <w:r w:rsidRPr="00385A4A">
        <w:rPr>
          <w:color w:val="000000"/>
          <w:sz w:val="28"/>
          <w:szCs w:val="28"/>
        </w:rPr>
        <w:t xml:space="preserve"> изобразительного творчества: целенаправленное обучающее воздействие педагога, систематическое и последовательное развитие восприятия, представления,  на основе которых формируется воображение; обучение изобразительным умениям и навыкам.</w:t>
      </w:r>
    </w:p>
    <w:p w:rsidR="00D12A61" w:rsidRPr="00385A4A" w:rsidRDefault="00D12A61" w:rsidP="00385A4A">
      <w:pPr>
        <w:tabs>
          <w:tab w:val="left" w:pos="284"/>
        </w:tabs>
        <w:ind w:firstLine="851"/>
        <w:jc w:val="both"/>
        <w:rPr>
          <w:color w:val="000000"/>
          <w:sz w:val="28"/>
          <w:szCs w:val="28"/>
        </w:rPr>
      </w:pPr>
      <w:r w:rsidRPr="00385A4A">
        <w:rPr>
          <w:b/>
          <w:i/>
          <w:color w:val="000000"/>
          <w:sz w:val="28"/>
          <w:szCs w:val="28"/>
        </w:rPr>
        <w:t>Актуальность программы.</w:t>
      </w:r>
      <w:r w:rsidRPr="00385A4A">
        <w:rPr>
          <w:color w:val="000000"/>
          <w:sz w:val="28"/>
          <w:szCs w:val="28"/>
        </w:rPr>
        <w:t xml:space="preserve"> Искусство занимает особенное место в развитии личности ребенка. Оно развивает чувство прекрасного, формирует высокие эстетические вкусы, дает возможность понять, ценить красоту окружающего мира. Дети рисуют и внимательно вглядываются в мир. Их детское творчество </w:t>
      </w:r>
      <w:r w:rsidR="00D9012D" w:rsidRPr="00385A4A">
        <w:rPr>
          <w:color w:val="000000"/>
          <w:sz w:val="28"/>
          <w:szCs w:val="28"/>
        </w:rPr>
        <w:t xml:space="preserve">является отражением окружающей </w:t>
      </w:r>
      <w:r w:rsidRPr="00385A4A">
        <w:rPr>
          <w:color w:val="000000"/>
          <w:sz w:val="28"/>
          <w:szCs w:val="28"/>
        </w:rPr>
        <w:t>действительности. Через свою творческую работу ребенок доносит своё восприятие, впечатление от увиденного.</w:t>
      </w:r>
    </w:p>
    <w:p w:rsidR="00D12A61" w:rsidRPr="00385A4A" w:rsidRDefault="00D12A61" w:rsidP="00385A4A">
      <w:pPr>
        <w:tabs>
          <w:tab w:val="left" w:pos="284"/>
        </w:tabs>
        <w:ind w:firstLine="851"/>
        <w:jc w:val="both"/>
        <w:rPr>
          <w:sz w:val="28"/>
          <w:szCs w:val="28"/>
        </w:rPr>
      </w:pPr>
      <w:r w:rsidRPr="00385A4A">
        <w:rPr>
          <w:b/>
          <w:color w:val="000000"/>
          <w:sz w:val="28"/>
          <w:szCs w:val="28"/>
          <w:u w:val="single"/>
        </w:rPr>
        <w:t>Программа «</w:t>
      </w:r>
      <w:r w:rsidRPr="00385A4A">
        <w:rPr>
          <w:rFonts w:eastAsia="Calibri"/>
          <w:b/>
          <w:sz w:val="28"/>
          <w:szCs w:val="28"/>
          <w:u w:val="single"/>
        </w:rPr>
        <w:t>Декоративно-прикладное искусство»,</w:t>
      </w:r>
      <w:r w:rsidRPr="00385A4A">
        <w:rPr>
          <w:color w:val="000000"/>
          <w:sz w:val="28"/>
          <w:szCs w:val="28"/>
        </w:rPr>
        <w:t xml:space="preserve"> </w:t>
      </w:r>
      <w:r w:rsidRPr="00385A4A">
        <w:rPr>
          <w:sz w:val="28"/>
          <w:szCs w:val="28"/>
        </w:rPr>
        <w:t>как часть народного искусства веками не теряет своих традиций и является одним из проявлений национальной культу</w:t>
      </w:r>
      <w:r w:rsidRPr="00385A4A">
        <w:rPr>
          <w:sz w:val="28"/>
          <w:szCs w:val="28"/>
        </w:rPr>
        <w:softHyphen/>
        <w:t>ры. Различные виды декоративно-прикладного творчества способствуют развитию художественного мышления, творческого воображения, наблюдательности. Труд тесно связан с творчеством, что очень важно, для эстетиче</w:t>
      </w:r>
      <w:r w:rsidRPr="00385A4A">
        <w:rPr>
          <w:sz w:val="28"/>
          <w:szCs w:val="28"/>
        </w:rPr>
        <w:softHyphen/>
        <w:t>ского и трудового воспитания подрастающего поколения. Через освоение различ</w:t>
      </w:r>
      <w:r w:rsidRPr="00385A4A">
        <w:rPr>
          <w:sz w:val="28"/>
          <w:szCs w:val="28"/>
        </w:rPr>
        <w:softHyphen/>
        <w:t>ных граней прекрасного мира декоративно-прикладного искусства, через познание законов красоты и гармонии у детей и подростков прививается интерес и любовь к труду.</w:t>
      </w:r>
    </w:p>
    <w:p w:rsidR="00D12A61" w:rsidRPr="00385A4A" w:rsidRDefault="00D12A61" w:rsidP="00385A4A">
      <w:pPr>
        <w:tabs>
          <w:tab w:val="left" w:pos="284"/>
        </w:tabs>
        <w:ind w:firstLine="426"/>
        <w:jc w:val="both"/>
        <w:rPr>
          <w:color w:val="000000"/>
          <w:sz w:val="28"/>
          <w:szCs w:val="28"/>
        </w:rPr>
      </w:pPr>
      <w:r w:rsidRPr="00385A4A">
        <w:rPr>
          <w:color w:val="000000"/>
          <w:sz w:val="28"/>
          <w:szCs w:val="28"/>
        </w:rPr>
        <w:t xml:space="preserve">     </w:t>
      </w:r>
      <w:r w:rsidRPr="00385A4A">
        <w:rPr>
          <w:b/>
          <w:i/>
          <w:color w:val="000000"/>
          <w:sz w:val="28"/>
          <w:szCs w:val="28"/>
        </w:rPr>
        <w:t>Цель данной программы</w:t>
      </w:r>
      <w:r w:rsidRPr="00385A4A">
        <w:rPr>
          <w:color w:val="000000"/>
          <w:sz w:val="28"/>
          <w:szCs w:val="28"/>
        </w:rPr>
        <w:t xml:space="preserve"> - развитие художеств</w:t>
      </w:r>
      <w:r w:rsidR="007B7EB1" w:rsidRPr="00385A4A">
        <w:rPr>
          <w:color w:val="000000"/>
          <w:sz w:val="28"/>
          <w:szCs w:val="28"/>
        </w:rPr>
        <w:t>енно-творческих способностей де</w:t>
      </w:r>
      <w:r w:rsidRPr="00385A4A">
        <w:rPr>
          <w:color w:val="000000"/>
          <w:sz w:val="28"/>
          <w:szCs w:val="28"/>
        </w:rPr>
        <w:t>тей средствами народного и декоративно-прикладного искусства.</w:t>
      </w:r>
    </w:p>
    <w:p w:rsidR="00D12A61" w:rsidRPr="00385A4A" w:rsidRDefault="007B7EB1" w:rsidP="00385A4A">
      <w:pPr>
        <w:tabs>
          <w:tab w:val="left" w:pos="284"/>
        </w:tabs>
        <w:ind w:firstLine="426"/>
        <w:jc w:val="both"/>
        <w:rPr>
          <w:color w:val="000000"/>
          <w:sz w:val="28"/>
          <w:szCs w:val="28"/>
        </w:rPr>
      </w:pPr>
      <w:r w:rsidRPr="00385A4A">
        <w:rPr>
          <w:color w:val="000000"/>
          <w:sz w:val="28"/>
          <w:szCs w:val="28"/>
        </w:rPr>
        <w:t xml:space="preserve">    Программа </w:t>
      </w:r>
      <w:r w:rsidR="00D12A61" w:rsidRPr="00385A4A">
        <w:rPr>
          <w:color w:val="000000"/>
          <w:sz w:val="28"/>
          <w:szCs w:val="28"/>
        </w:rPr>
        <w:t>направлена на формирование у детей художественной культуры как составной части материальной и духовной культуры, художественно-творческой активности, помочь им в овладении образным языком декоративно-прикладного искусства</w:t>
      </w:r>
      <w:r w:rsidRPr="00385A4A">
        <w:rPr>
          <w:color w:val="000000"/>
          <w:sz w:val="28"/>
          <w:szCs w:val="28"/>
        </w:rPr>
        <w:t>.</w:t>
      </w:r>
    </w:p>
    <w:p w:rsidR="005B6D3F" w:rsidRPr="00385A4A" w:rsidRDefault="00E0004C" w:rsidP="00385A4A">
      <w:pPr>
        <w:shd w:val="clear" w:color="auto" w:fill="FFFFFF"/>
        <w:tabs>
          <w:tab w:val="left" w:pos="284"/>
        </w:tabs>
        <w:jc w:val="both"/>
        <w:rPr>
          <w:rStyle w:val="apple-style-span"/>
          <w:color w:val="000000"/>
          <w:sz w:val="28"/>
          <w:szCs w:val="28"/>
        </w:rPr>
      </w:pPr>
      <w:r w:rsidRPr="00385A4A">
        <w:rPr>
          <w:bCs/>
          <w:iCs/>
          <w:color w:val="000000"/>
          <w:sz w:val="28"/>
          <w:szCs w:val="28"/>
        </w:rPr>
        <w:t xml:space="preserve">      </w:t>
      </w:r>
      <w:r w:rsidR="005B6D3F" w:rsidRPr="00385A4A">
        <w:rPr>
          <w:b/>
          <w:bCs/>
          <w:i/>
          <w:iCs/>
          <w:sz w:val="28"/>
          <w:szCs w:val="28"/>
          <w:u w:val="single"/>
        </w:rPr>
        <w:t>Туристско-краеведческая направленность</w:t>
      </w:r>
      <w:r w:rsidR="005B6D3F" w:rsidRPr="00385A4A">
        <w:rPr>
          <w:rStyle w:val="apple-style-span"/>
          <w:color w:val="000000"/>
          <w:sz w:val="28"/>
          <w:szCs w:val="28"/>
        </w:rPr>
        <w:t xml:space="preserve"> - это специфический вид </w:t>
      </w:r>
      <w:r w:rsidR="00863F5E" w:rsidRPr="00385A4A">
        <w:rPr>
          <w:rStyle w:val="apple-style-span"/>
          <w:color w:val="000000"/>
          <w:sz w:val="28"/>
          <w:szCs w:val="28"/>
        </w:rPr>
        <w:t xml:space="preserve">краеведческой </w:t>
      </w:r>
      <w:r w:rsidR="005B6D3F" w:rsidRPr="00385A4A">
        <w:rPr>
          <w:rStyle w:val="apple-style-span"/>
          <w:color w:val="000000"/>
          <w:sz w:val="28"/>
          <w:szCs w:val="28"/>
        </w:rPr>
        <w:t xml:space="preserve">деятельности, которая открывает большие </w:t>
      </w:r>
      <w:proofErr w:type="gramStart"/>
      <w:r w:rsidR="005B6D3F" w:rsidRPr="00385A4A">
        <w:rPr>
          <w:rStyle w:val="apple-style-span"/>
          <w:color w:val="000000"/>
          <w:sz w:val="28"/>
          <w:szCs w:val="28"/>
        </w:rPr>
        <w:t>возможности  детям</w:t>
      </w:r>
      <w:proofErr w:type="gramEnd"/>
      <w:r w:rsidR="005B6D3F" w:rsidRPr="00385A4A">
        <w:rPr>
          <w:rStyle w:val="apple-style-span"/>
          <w:color w:val="000000"/>
          <w:sz w:val="28"/>
          <w:szCs w:val="28"/>
        </w:rPr>
        <w:t xml:space="preserve"> для приобретения многих важных для жизни общеобразовательных и специальных знаний, различных умений и навыков, способствует разностороннему формированию личности. </w:t>
      </w:r>
    </w:p>
    <w:p w:rsidR="00863F5E" w:rsidRPr="00385A4A" w:rsidRDefault="005B6D3F" w:rsidP="00385A4A">
      <w:pPr>
        <w:tabs>
          <w:tab w:val="left" w:pos="284"/>
        </w:tabs>
        <w:ind w:firstLine="426"/>
        <w:jc w:val="both"/>
        <w:rPr>
          <w:bCs/>
          <w:iCs/>
          <w:sz w:val="28"/>
          <w:szCs w:val="28"/>
        </w:rPr>
      </w:pPr>
      <w:r w:rsidRPr="00385A4A">
        <w:rPr>
          <w:bCs/>
          <w:iCs/>
          <w:sz w:val="28"/>
          <w:szCs w:val="28"/>
        </w:rPr>
        <w:t>Туристско-краеведческое направление</w:t>
      </w:r>
      <w:r w:rsidRPr="00385A4A">
        <w:rPr>
          <w:b/>
          <w:bCs/>
          <w:i/>
          <w:iCs/>
          <w:sz w:val="28"/>
          <w:szCs w:val="28"/>
        </w:rPr>
        <w:t xml:space="preserve"> </w:t>
      </w:r>
      <w:r w:rsidRPr="00385A4A">
        <w:rPr>
          <w:bCs/>
          <w:iCs/>
          <w:sz w:val="28"/>
          <w:szCs w:val="28"/>
        </w:rPr>
        <w:t>в плане дополнительного</w:t>
      </w:r>
      <w:r w:rsidR="00863F5E" w:rsidRPr="00385A4A">
        <w:rPr>
          <w:bCs/>
          <w:iCs/>
          <w:sz w:val="28"/>
          <w:szCs w:val="28"/>
        </w:rPr>
        <w:t xml:space="preserve"> образования детей представлено:</w:t>
      </w:r>
    </w:p>
    <w:p w:rsidR="00211A5D" w:rsidRPr="00385A4A" w:rsidRDefault="005B6D3F" w:rsidP="00385A4A">
      <w:pPr>
        <w:pStyle w:val="a3"/>
        <w:numPr>
          <w:ilvl w:val="0"/>
          <w:numId w:val="13"/>
        </w:num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385A4A">
        <w:rPr>
          <w:bCs/>
          <w:iCs/>
          <w:sz w:val="28"/>
          <w:szCs w:val="28"/>
        </w:rPr>
        <w:t>детским объединением «</w:t>
      </w:r>
      <w:r w:rsidR="00794B5E" w:rsidRPr="00385A4A">
        <w:rPr>
          <w:bCs/>
          <w:iCs/>
          <w:sz w:val="28"/>
          <w:szCs w:val="28"/>
        </w:rPr>
        <w:t xml:space="preserve">Музейное дело» </w:t>
      </w:r>
      <w:r w:rsidR="00863F5E" w:rsidRPr="00385A4A">
        <w:rPr>
          <w:color w:val="000000"/>
          <w:sz w:val="28"/>
          <w:szCs w:val="28"/>
        </w:rPr>
        <w:t>для обучающихся 4 класса в объёме 2</w:t>
      </w:r>
      <w:r w:rsidRPr="00385A4A">
        <w:rPr>
          <w:color w:val="000000"/>
          <w:sz w:val="28"/>
          <w:szCs w:val="28"/>
        </w:rPr>
        <w:t xml:space="preserve"> часа в неделю.</w:t>
      </w:r>
    </w:p>
    <w:p w:rsidR="00C01686" w:rsidRPr="00385A4A" w:rsidRDefault="007B7EB1" w:rsidP="00385A4A">
      <w:pPr>
        <w:shd w:val="clear" w:color="auto" w:fill="FFFFFF"/>
        <w:tabs>
          <w:tab w:val="left" w:pos="28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385A4A">
        <w:rPr>
          <w:color w:val="000000"/>
          <w:sz w:val="28"/>
          <w:szCs w:val="28"/>
          <w:shd w:val="clear" w:color="auto" w:fill="FFFFFF"/>
        </w:rPr>
        <w:t xml:space="preserve">    Краеведческая направленность формирует чувства ответственности за сохранение природных богатств, художественной культуры края, гордости за своё Отечество, школу, семью, т.е. чувства сопричастности к прошлому и настоящему малой Родины. </w:t>
      </w:r>
    </w:p>
    <w:p w:rsidR="007B7EB1" w:rsidRPr="00385A4A" w:rsidRDefault="00C01686" w:rsidP="00385A4A">
      <w:pPr>
        <w:shd w:val="clear" w:color="auto" w:fill="FFFFFF"/>
        <w:tabs>
          <w:tab w:val="left" w:pos="28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385A4A">
        <w:rPr>
          <w:color w:val="000000"/>
          <w:sz w:val="28"/>
          <w:szCs w:val="28"/>
          <w:shd w:val="clear" w:color="auto" w:fill="FFFFFF"/>
        </w:rPr>
        <w:t xml:space="preserve">  </w:t>
      </w:r>
      <w:r w:rsidR="007B7EB1" w:rsidRPr="00385A4A">
        <w:rPr>
          <w:color w:val="000000"/>
          <w:sz w:val="28"/>
          <w:szCs w:val="28"/>
          <w:shd w:val="clear" w:color="auto" w:fill="FFFFFF"/>
        </w:rPr>
        <w:t>Школьный музей, являясь частью открытого образовательного пространства, пр</w:t>
      </w:r>
      <w:r w:rsidR="00D9012D" w:rsidRPr="00385A4A">
        <w:rPr>
          <w:color w:val="000000"/>
          <w:sz w:val="28"/>
          <w:szCs w:val="28"/>
          <w:shd w:val="clear" w:color="auto" w:fill="FFFFFF"/>
        </w:rPr>
        <w:t>изван быть координатором военно-</w:t>
      </w:r>
      <w:r w:rsidR="007B7EB1" w:rsidRPr="00385A4A">
        <w:rPr>
          <w:color w:val="000000"/>
          <w:sz w:val="28"/>
          <w:szCs w:val="28"/>
          <w:shd w:val="clear" w:color="auto" w:fill="FFFFFF"/>
        </w:rPr>
        <w:t>патриотической деятельности школы, связующей нитью между школой и другими учреждениями культуры, общественными организациями.</w:t>
      </w:r>
    </w:p>
    <w:p w:rsidR="00C01686" w:rsidRPr="00385A4A" w:rsidRDefault="00C01686" w:rsidP="00385A4A">
      <w:pPr>
        <w:shd w:val="clear" w:color="auto" w:fill="FFFFFF"/>
        <w:tabs>
          <w:tab w:val="left" w:pos="284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385A4A">
        <w:rPr>
          <w:color w:val="000000"/>
          <w:sz w:val="28"/>
          <w:szCs w:val="28"/>
          <w:shd w:val="clear" w:color="auto" w:fill="FFFFFF"/>
        </w:rPr>
        <w:t xml:space="preserve">    Закономерным итогом краеведческой деятельности учащихся становится пополнение экспонатами музейной комнаты, организация и участие в выставках, экспозициях по истории, культуре родного края, своей школы, участия в исследовательской и проектной деятельности, конкурсах разного уровня, презентаций творческих работ. </w:t>
      </w:r>
    </w:p>
    <w:p w:rsidR="00C01686" w:rsidRPr="00385A4A" w:rsidRDefault="00C01686" w:rsidP="00385A4A">
      <w:pPr>
        <w:jc w:val="both"/>
        <w:rPr>
          <w:b/>
          <w:i/>
          <w:sz w:val="28"/>
          <w:szCs w:val="28"/>
        </w:rPr>
      </w:pPr>
      <w:r w:rsidRPr="00385A4A">
        <w:rPr>
          <w:b/>
          <w:i/>
          <w:sz w:val="28"/>
          <w:szCs w:val="28"/>
        </w:rPr>
        <w:t xml:space="preserve">Цель данной программы: </w:t>
      </w:r>
    </w:p>
    <w:p w:rsidR="007B7EB1" w:rsidRPr="00385A4A" w:rsidRDefault="00C01686" w:rsidP="00385A4A">
      <w:pPr>
        <w:jc w:val="both"/>
        <w:rPr>
          <w:sz w:val="28"/>
          <w:szCs w:val="28"/>
        </w:rPr>
      </w:pPr>
      <w:r w:rsidRPr="00385A4A">
        <w:rPr>
          <w:sz w:val="28"/>
          <w:szCs w:val="28"/>
        </w:rPr>
        <w:t xml:space="preserve">- </w:t>
      </w:r>
      <w:proofErr w:type="gramStart"/>
      <w:r w:rsidRPr="00385A4A">
        <w:rPr>
          <w:sz w:val="28"/>
          <w:szCs w:val="28"/>
        </w:rPr>
        <w:t>создание  оптимальных</w:t>
      </w:r>
      <w:proofErr w:type="gramEnd"/>
      <w:r w:rsidRPr="00385A4A">
        <w:rPr>
          <w:sz w:val="28"/>
          <w:szCs w:val="28"/>
        </w:rPr>
        <w:t xml:space="preserve"> условий  для развития творческой деятельности учащихся по изучению, возрождению и сохранению истории родного края через различные формы поисковой и музейной работы. </w:t>
      </w:r>
    </w:p>
    <w:p w:rsidR="00863F5E" w:rsidRPr="00385A4A" w:rsidRDefault="00863F5E" w:rsidP="00385A4A">
      <w:pPr>
        <w:tabs>
          <w:tab w:val="left" w:pos="284"/>
        </w:tabs>
        <w:jc w:val="both"/>
        <w:rPr>
          <w:sz w:val="28"/>
          <w:szCs w:val="28"/>
        </w:rPr>
      </w:pPr>
      <w:r w:rsidRPr="00385A4A">
        <w:rPr>
          <w:spacing w:val="2"/>
          <w:sz w:val="28"/>
          <w:szCs w:val="28"/>
          <w:shd w:val="clear" w:color="auto" w:fill="FFFFFF"/>
        </w:rPr>
        <w:t xml:space="preserve">   Целью </w:t>
      </w:r>
      <w:r w:rsidRPr="00385A4A">
        <w:rPr>
          <w:b/>
          <w:i/>
          <w:sz w:val="28"/>
          <w:szCs w:val="28"/>
          <w:u w:val="single"/>
        </w:rPr>
        <w:t xml:space="preserve">реализации эколого-биологического направления является </w:t>
      </w:r>
      <w:r w:rsidRPr="00385A4A">
        <w:rPr>
          <w:sz w:val="28"/>
          <w:szCs w:val="28"/>
        </w:rPr>
        <w:t>формирование у детей любви и ответственного отношения к миру зеленых растений, изучение экологии и биологии комнатных растений различных географических зон, изучение приемов размещения комнатных растений в интерьере дома, развитие навыков практической и проективной деятельности.</w:t>
      </w:r>
    </w:p>
    <w:p w:rsidR="00863F5E" w:rsidRPr="00385A4A" w:rsidRDefault="00863F5E" w:rsidP="00385A4A">
      <w:pPr>
        <w:tabs>
          <w:tab w:val="left" w:pos="284"/>
        </w:tabs>
        <w:jc w:val="both"/>
        <w:rPr>
          <w:sz w:val="28"/>
          <w:szCs w:val="28"/>
        </w:rPr>
      </w:pPr>
      <w:proofErr w:type="gramStart"/>
      <w:r w:rsidRPr="00385A4A">
        <w:rPr>
          <w:sz w:val="28"/>
          <w:szCs w:val="28"/>
        </w:rPr>
        <w:t>Эколого-биологическое направление это</w:t>
      </w:r>
      <w:proofErr w:type="gramEnd"/>
      <w:r w:rsidRPr="00385A4A">
        <w:rPr>
          <w:sz w:val="28"/>
          <w:szCs w:val="28"/>
        </w:rPr>
        <w:t xml:space="preserve"> целенаправленный процесс формирования ответственного отношения обучающихся к окружающей природной среде.</w:t>
      </w:r>
    </w:p>
    <w:p w:rsidR="00863F5E" w:rsidRPr="00385A4A" w:rsidRDefault="00863F5E" w:rsidP="00385A4A">
      <w:pPr>
        <w:tabs>
          <w:tab w:val="left" w:pos="284"/>
        </w:tabs>
        <w:jc w:val="both"/>
        <w:rPr>
          <w:bCs/>
          <w:iCs/>
          <w:sz w:val="28"/>
          <w:szCs w:val="28"/>
        </w:rPr>
      </w:pPr>
      <w:r w:rsidRPr="00385A4A">
        <w:rPr>
          <w:bCs/>
          <w:iCs/>
          <w:sz w:val="28"/>
          <w:szCs w:val="28"/>
        </w:rPr>
        <w:t>Эколого-биологическое направление</w:t>
      </w:r>
      <w:r w:rsidRPr="00385A4A">
        <w:rPr>
          <w:b/>
          <w:bCs/>
          <w:i/>
          <w:iCs/>
          <w:sz w:val="28"/>
          <w:szCs w:val="28"/>
        </w:rPr>
        <w:t xml:space="preserve"> </w:t>
      </w:r>
      <w:r w:rsidRPr="00385A4A">
        <w:rPr>
          <w:bCs/>
          <w:iCs/>
          <w:sz w:val="28"/>
          <w:szCs w:val="28"/>
        </w:rPr>
        <w:t>в плане дополнительного образования детей представлено:</w:t>
      </w:r>
    </w:p>
    <w:p w:rsidR="00863F5E" w:rsidRPr="00385A4A" w:rsidRDefault="00863F5E" w:rsidP="00385A4A">
      <w:pPr>
        <w:pStyle w:val="a3"/>
        <w:numPr>
          <w:ilvl w:val="0"/>
          <w:numId w:val="13"/>
        </w:numPr>
        <w:tabs>
          <w:tab w:val="left" w:pos="284"/>
        </w:tabs>
        <w:jc w:val="both"/>
        <w:rPr>
          <w:bCs/>
          <w:iCs/>
          <w:sz w:val="28"/>
          <w:szCs w:val="28"/>
        </w:rPr>
      </w:pPr>
      <w:r w:rsidRPr="00385A4A">
        <w:rPr>
          <w:bCs/>
          <w:iCs/>
          <w:sz w:val="28"/>
          <w:szCs w:val="28"/>
        </w:rPr>
        <w:t xml:space="preserve">детским </w:t>
      </w:r>
      <w:proofErr w:type="gramStart"/>
      <w:r w:rsidRPr="00385A4A">
        <w:rPr>
          <w:bCs/>
          <w:iCs/>
          <w:sz w:val="28"/>
          <w:szCs w:val="28"/>
        </w:rPr>
        <w:t>объединением  «</w:t>
      </w:r>
      <w:proofErr w:type="gramEnd"/>
      <w:r w:rsidRPr="00385A4A">
        <w:rPr>
          <w:bCs/>
          <w:iCs/>
          <w:sz w:val="28"/>
          <w:szCs w:val="28"/>
        </w:rPr>
        <w:t>Школа садовода» для обучающихся 7 классов в объеме 2 часа в неделю.</w:t>
      </w:r>
    </w:p>
    <w:p w:rsidR="00C01686" w:rsidRPr="00385A4A" w:rsidRDefault="00C01686" w:rsidP="00385A4A">
      <w:pPr>
        <w:tabs>
          <w:tab w:val="left" w:pos="284"/>
        </w:tabs>
        <w:ind w:firstLine="284"/>
        <w:jc w:val="both"/>
        <w:rPr>
          <w:bCs/>
          <w:iCs/>
          <w:sz w:val="28"/>
          <w:szCs w:val="28"/>
        </w:rPr>
      </w:pPr>
      <w:r w:rsidRPr="00385A4A">
        <w:rPr>
          <w:bCs/>
          <w:iCs/>
          <w:sz w:val="28"/>
          <w:szCs w:val="28"/>
        </w:rPr>
        <w:t xml:space="preserve"> Данная программа обеспечивает воспитание и образование практико-ориентированной личности, способной повысить культуру землепользования. Программа закладывает основы агротехнических знаний в плодоводстве. Работа с растениями воспитывает бережное отношение к окружающей среде.</w:t>
      </w:r>
    </w:p>
    <w:p w:rsidR="00C01686" w:rsidRPr="00385A4A" w:rsidRDefault="00C01686" w:rsidP="00385A4A">
      <w:pPr>
        <w:tabs>
          <w:tab w:val="left" w:pos="284"/>
        </w:tabs>
        <w:ind w:firstLine="284"/>
        <w:jc w:val="both"/>
        <w:rPr>
          <w:bCs/>
          <w:iCs/>
          <w:sz w:val="28"/>
          <w:szCs w:val="28"/>
        </w:rPr>
      </w:pPr>
      <w:r w:rsidRPr="00385A4A">
        <w:rPr>
          <w:bCs/>
          <w:iCs/>
          <w:sz w:val="28"/>
          <w:szCs w:val="28"/>
        </w:rPr>
        <w:t>Работа в рамках программы ведется по следующим направлениям:</w:t>
      </w:r>
    </w:p>
    <w:p w:rsidR="00C01686" w:rsidRPr="00385A4A" w:rsidRDefault="00C01686" w:rsidP="00385A4A">
      <w:pPr>
        <w:tabs>
          <w:tab w:val="left" w:pos="284"/>
        </w:tabs>
        <w:ind w:firstLine="284"/>
        <w:jc w:val="both"/>
        <w:rPr>
          <w:bCs/>
          <w:iCs/>
          <w:sz w:val="28"/>
          <w:szCs w:val="28"/>
        </w:rPr>
      </w:pPr>
      <w:r w:rsidRPr="00385A4A">
        <w:rPr>
          <w:bCs/>
          <w:iCs/>
          <w:sz w:val="28"/>
          <w:szCs w:val="28"/>
        </w:rPr>
        <w:t>- изучение основ плодоводства;</w:t>
      </w:r>
    </w:p>
    <w:p w:rsidR="00C01686" w:rsidRPr="00385A4A" w:rsidRDefault="00C01686" w:rsidP="00385A4A">
      <w:pPr>
        <w:tabs>
          <w:tab w:val="left" w:pos="284"/>
        </w:tabs>
        <w:ind w:firstLine="284"/>
        <w:jc w:val="both"/>
        <w:rPr>
          <w:bCs/>
          <w:iCs/>
          <w:sz w:val="28"/>
          <w:szCs w:val="28"/>
        </w:rPr>
      </w:pPr>
      <w:r w:rsidRPr="00385A4A">
        <w:rPr>
          <w:bCs/>
          <w:iCs/>
          <w:sz w:val="28"/>
          <w:szCs w:val="28"/>
        </w:rPr>
        <w:t>- приобретение навыков выращивания саженцев в питомниках;</w:t>
      </w:r>
    </w:p>
    <w:p w:rsidR="00C01686" w:rsidRPr="00385A4A" w:rsidRDefault="00C01686" w:rsidP="00385A4A">
      <w:pPr>
        <w:tabs>
          <w:tab w:val="left" w:pos="284"/>
        </w:tabs>
        <w:ind w:firstLine="284"/>
        <w:jc w:val="both"/>
        <w:rPr>
          <w:bCs/>
          <w:iCs/>
          <w:sz w:val="28"/>
          <w:szCs w:val="28"/>
        </w:rPr>
      </w:pPr>
      <w:r w:rsidRPr="00385A4A">
        <w:rPr>
          <w:bCs/>
          <w:iCs/>
          <w:sz w:val="28"/>
          <w:szCs w:val="28"/>
        </w:rPr>
        <w:t>- пропаганда любви к природе через общение с растительным миром;</w:t>
      </w:r>
    </w:p>
    <w:p w:rsidR="00C01686" w:rsidRPr="00385A4A" w:rsidRDefault="00C01686" w:rsidP="00385A4A">
      <w:pPr>
        <w:tabs>
          <w:tab w:val="left" w:pos="284"/>
        </w:tabs>
        <w:ind w:firstLine="284"/>
        <w:jc w:val="both"/>
        <w:rPr>
          <w:bCs/>
          <w:iCs/>
          <w:sz w:val="28"/>
          <w:szCs w:val="28"/>
        </w:rPr>
      </w:pPr>
      <w:r w:rsidRPr="00385A4A">
        <w:rPr>
          <w:bCs/>
          <w:iCs/>
          <w:sz w:val="28"/>
          <w:szCs w:val="28"/>
        </w:rPr>
        <w:t>- природоохранная практическая деятельность;</w:t>
      </w:r>
    </w:p>
    <w:p w:rsidR="00C01686" w:rsidRPr="00385A4A" w:rsidRDefault="00C01686" w:rsidP="00385A4A">
      <w:pPr>
        <w:tabs>
          <w:tab w:val="left" w:pos="284"/>
        </w:tabs>
        <w:ind w:firstLine="284"/>
        <w:jc w:val="both"/>
        <w:rPr>
          <w:bCs/>
          <w:iCs/>
          <w:sz w:val="28"/>
          <w:szCs w:val="28"/>
        </w:rPr>
      </w:pPr>
      <w:r w:rsidRPr="00385A4A">
        <w:rPr>
          <w:bCs/>
          <w:iCs/>
          <w:sz w:val="28"/>
          <w:szCs w:val="28"/>
        </w:rPr>
        <w:t>- научно-исследовательская работа.</w:t>
      </w:r>
    </w:p>
    <w:p w:rsidR="00C01686" w:rsidRPr="00385A4A" w:rsidRDefault="00C01686" w:rsidP="00385A4A">
      <w:pPr>
        <w:tabs>
          <w:tab w:val="left" w:pos="284"/>
        </w:tabs>
        <w:ind w:firstLine="284"/>
        <w:jc w:val="both"/>
        <w:rPr>
          <w:bCs/>
          <w:iCs/>
          <w:sz w:val="28"/>
          <w:szCs w:val="28"/>
        </w:rPr>
      </w:pPr>
      <w:r w:rsidRPr="00385A4A">
        <w:rPr>
          <w:bCs/>
          <w:iCs/>
          <w:sz w:val="28"/>
          <w:szCs w:val="28"/>
        </w:rPr>
        <w:t>Актуальность данной программы заключается в ее профориентации обучающихся на выбор профессий, связанных с растениеводством. Плодовый сад – это живой уголок, где дети могут проводить опытническую и исследовательскую работу по изучению различных агротехнических приемов, микроэлементов и стимуляторов роста на всхожесть семян, рост, развитие сеянцев и саженцев, изучению ассортимента плодовых культур, выявлению лучших сортов по приживаемости на местных почвах, новых перспективных сортов.</w:t>
      </w:r>
    </w:p>
    <w:p w:rsidR="00C01686" w:rsidRPr="00385A4A" w:rsidRDefault="00C01686" w:rsidP="00385A4A">
      <w:pPr>
        <w:tabs>
          <w:tab w:val="left" w:pos="284"/>
        </w:tabs>
        <w:ind w:firstLine="284"/>
        <w:jc w:val="both"/>
        <w:rPr>
          <w:bCs/>
          <w:iCs/>
          <w:sz w:val="28"/>
          <w:szCs w:val="28"/>
        </w:rPr>
      </w:pPr>
      <w:r w:rsidRPr="00385A4A">
        <w:rPr>
          <w:bCs/>
          <w:iCs/>
          <w:sz w:val="28"/>
          <w:szCs w:val="28"/>
        </w:rPr>
        <w:t xml:space="preserve">      Общение с природой способствует воспитанию у детей многих положительных качеств: культуры, доброты, эстетического вкуса, развитию творческих способностей.</w:t>
      </w:r>
    </w:p>
    <w:p w:rsidR="00863F5E" w:rsidRPr="00385A4A" w:rsidRDefault="00D30A63" w:rsidP="00385A4A">
      <w:pPr>
        <w:tabs>
          <w:tab w:val="left" w:pos="284"/>
        </w:tabs>
        <w:ind w:firstLine="284"/>
        <w:jc w:val="both"/>
        <w:rPr>
          <w:bCs/>
          <w:iCs/>
          <w:sz w:val="28"/>
          <w:szCs w:val="28"/>
        </w:rPr>
      </w:pPr>
      <w:r w:rsidRPr="00385A4A">
        <w:rPr>
          <w:b/>
          <w:bCs/>
          <w:i/>
          <w:iCs/>
          <w:sz w:val="28"/>
          <w:szCs w:val="28"/>
        </w:rPr>
        <w:t>Цель данной программы:</w:t>
      </w:r>
      <w:r w:rsidRPr="00385A4A">
        <w:rPr>
          <w:bCs/>
          <w:iCs/>
          <w:sz w:val="28"/>
          <w:szCs w:val="28"/>
        </w:rPr>
        <w:t xml:space="preserve"> способствовать формированию практического интереса к изучению садовых культур, любви и гордости за природу родного края.</w:t>
      </w:r>
    </w:p>
    <w:p w:rsidR="00B46704" w:rsidRPr="00385A4A" w:rsidRDefault="00D30A63" w:rsidP="00385A4A">
      <w:pPr>
        <w:widowControl w:val="0"/>
        <w:tabs>
          <w:tab w:val="left" w:pos="284"/>
        </w:tabs>
        <w:autoSpaceDE w:val="0"/>
        <w:autoSpaceDN w:val="0"/>
        <w:adjustRightInd w:val="0"/>
        <w:ind w:firstLine="426"/>
        <w:jc w:val="both"/>
        <w:rPr>
          <w:rFonts w:eastAsia="TimesNewRomanPSMT"/>
          <w:sz w:val="28"/>
          <w:szCs w:val="28"/>
        </w:rPr>
      </w:pPr>
      <w:r w:rsidRPr="00385A4A">
        <w:rPr>
          <w:b/>
          <w:i/>
          <w:sz w:val="28"/>
          <w:szCs w:val="28"/>
          <w:u w:val="single"/>
        </w:rPr>
        <w:t>Реализация</w:t>
      </w:r>
      <w:r w:rsidR="00B46704" w:rsidRPr="00385A4A">
        <w:rPr>
          <w:b/>
          <w:i/>
          <w:sz w:val="28"/>
          <w:szCs w:val="28"/>
          <w:u w:val="single"/>
        </w:rPr>
        <w:t xml:space="preserve"> военно-патриотического направления </w:t>
      </w:r>
      <w:r w:rsidR="006B4C2C" w:rsidRPr="00385A4A">
        <w:rPr>
          <w:spacing w:val="2"/>
          <w:sz w:val="28"/>
          <w:szCs w:val="28"/>
          <w:u w:val="single"/>
          <w:shd w:val="clear" w:color="auto" w:fill="FFFFFF"/>
        </w:rPr>
        <w:t xml:space="preserve"> </w:t>
      </w:r>
      <w:r w:rsidR="00B46704" w:rsidRPr="00385A4A">
        <w:rPr>
          <w:spacing w:val="2"/>
          <w:sz w:val="28"/>
          <w:szCs w:val="28"/>
          <w:u w:val="single"/>
          <w:shd w:val="clear" w:color="auto" w:fill="FFFFFF"/>
        </w:rPr>
        <w:t xml:space="preserve"> </w:t>
      </w:r>
      <w:r w:rsidRPr="00385A4A">
        <w:rPr>
          <w:spacing w:val="2"/>
          <w:sz w:val="28"/>
          <w:szCs w:val="28"/>
          <w:shd w:val="clear" w:color="auto" w:fill="FFFFFF"/>
        </w:rPr>
        <w:t xml:space="preserve"> это </w:t>
      </w:r>
      <w:r w:rsidR="00B46704" w:rsidRPr="00385A4A">
        <w:rPr>
          <w:spacing w:val="2"/>
          <w:sz w:val="28"/>
          <w:szCs w:val="28"/>
          <w:shd w:val="clear" w:color="auto" w:fill="FFFFFF"/>
        </w:rPr>
        <w:t>создание условий для повышения гражданской ответственности</w:t>
      </w:r>
      <w:r w:rsidR="006B4C2C" w:rsidRPr="00385A4A">
        <w:rPr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6B4C2C" w:rsidRPr="00385A4A">
        <w:rPr>
          <w:spacing w:val="2"/>
          <w:sz w:val="28"/>
          <w:szCs w:val="28"/>
          <w:shd w:val="clear" w:color="auto" w:fill="FFFFFF"/>
        </w:rPr>
        <w:t>обучающихся  за</w:t>
      </w:r>
      <w:proofErr w:type="gramEnd"/>
      <w:r w:rsidR="006B4C2C" w:rsidRPr="00385A4A">
        <w:rPr>
          <w:spacing w:val="2"/>
          <w:sz w:val="28"/>
          <w:szCs w:val="28"/>
          <w:shd w:val="clear" w:color="auto" w:fill="FFFFFF"/>
        </w:rPr>
        <w:t xml:space="preserve"> судьбу страны. П</w:t>
      </w:r>
      <w:r w:rsidR="00B46704" w:rsidRPr="00385A4A">
        <w:rPr>
          <w:spacing w:val="2"/>
          <w:sz w:val="28"/>
          <w:szCs w:val="28"/>
          <w:shd w:val="clear" w:color="auto" w:fill="FFFFFF"/>
        </w:rPr>
        <w:t>овышения уровня консолидации общества для решения задач обеспечения национальной безопасности и устойчивого развития Российской Федерации, укрепления чувства сопричастности граждан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позицию.</w:t>
      </w:r>
    </w:p>
    <w:p w:rsidR="00A95FDC" w:rsidRPr="00385A4A" w:rsidRDefault="006B4C2C" w:rsidP="00385A4A">
      <w:pPr>
        <w:widowControl w:val="0"/>
        <w:tabs>
          <w:tab w:val="left" w:pos="284"/>
        </w:tabs>
        <w:autoSpaceDE w:val="0"/>
        <w:autoSpaceDN w:val="0"/>
        <w:adjustRightInd w:val="0"/>
        <w:ind w:firstLine="426"/>
        <w:jc w:val="both"/>
        <w:rPr>
          <w:bCs/>
          <w:iCs/>
          <w:sz w:val="28"/>
          <w:szCs w:val="28"/>
        </w:rPr>
      </w:pPr>
      <w:r w:rsidRPr="00385A4A">
        <w:rPr>
          <w:bCs/>
          <w:iCs/>
          <w:sz w:val="28"/>
          <w:szCs w:val="28"/>
        </w:rPr>
        <w:t>Военно-патриотическое направление</w:t>
      </w:r>
      <w:r w:rsidRPr="00385A4A">
        <w:rPr>
          <w:b/>
          <w:bCs/>
          <w:i/>
          <w:iCs/>
          <w:sz w:val="28"/>
          <w:szCs w:val="28"/>
        </w:rPr>
        <w:t xml:space="preserve"> </w:t>
      </w:r>
      <w:r w:rsidRPr="00385A4A">
        <w:rPr>
          <w:bCs/>
          <w:iCs/>
          <w:sz w:val="28"/>
          <w:szCs w:val="28"/>
        </w:rPr>
        <w:t>в плане дополнительного образования детей представлено</w:t>
      </w:r>
      <w:r w:rsidR="00A95FDC" w:rsidRPr="00385A4A">
        <w:rPr>
          <w:bCs/>
          <w:iCs/>
          <w:sz w:val="28"/>
          <w:szCs w:val="28"/>
        </w:rPr>
        <w:t>:</w:t>
      </w:r>
    </w:p>
    <w:p w:rsidR="00211A5D" w:rsidRPr="00385A4A" w:rsidRDefault="00211A5D" w:rsidP="00385A4A">
      <w:pPr>
        <w:pStyle w:val="a3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TimesNewRomanPSMT"/>
          <w:sz w:val="28"/>
          <w:szCs w:val="28"/>
        </w:rPr>
      </w:pPr>
      <w:r w:rsidRPr="00385A4A">
        <w:rPr>
          <w:bCs/>
          <w:iCs/>
          <w:sz w:val="28"/>
          <w:szCs w:val="28"/>
        </w:rPr>
        <w:t>военно-патриотическим клубом «Патриот</w:t>
      </w:r>
      <w:r w:rsidR="006B4C2C" w:rsidRPr="00385A4A">
        <w:rPr>
          <w:bCs/>
          <w:iCs/>
          <w:sz w:val="28"/>
          <w:szCs w:val="28"/>
        </w:rPr>
        <w:t>ы России</w:t>
      </w:r>
      <w:r w:rsidRPr="00385A4A">
        <w:rPr>
          <w:bCs/>
          <w:iCs/>
          <w:sz w:val="28"/>
          <w:szCs w:val="28"/>
        </w:rPr>
        <w:t xml:space="preserve">» </w:t>
      </w:r>
      <w:r w:rsidR="006B4C2C" w:rsidRPr="00385A4A">
        <w:rPr>
          <w:color w:val="000000"/>
          <w:sz w:val="28"/>
          <w:szCs w:val="28"/>
        </w:rPr>
        <w:t xml:space="preserve">для </w:t>
      </w:r>
      <w:r w:rsidR="00A95FDC" w:rsidRPr="00385A4A">
        <w:rPr>
          <w:color w:val="000000"/>
          <w:sz w:val="28"/>
          <w:szCs w:val="28"/>
        </w:rPr>
        <w:t>обучающихся 9 класса</w:t>
      </w:r>
      <w:r w:rsidRPr="00385A4A">
        <w:rPr>
          <w:color w:val="000000"/>
          <w:sz w:val="28"/>
          <w:szCs w:val="28"/>
        </w:rPr>
        <w:t xml:space="preserve"> в объёме 2 часа в неделю.</w:t>
      </w:r>
    </w:p>
    <w:p w:rsidR="006173AF" w:rsidRPr="00385A4A" w:rsidRDefault="006173AF" w:rsidP="00385A4A">
      <w:pPr>
        <w:ind w:firstLine="708"/>
        <w:jc w:val="both"/>
        <w:rPr>
          <w:sz w:val="28"/>
          <w:szCs w:val="28"/>
        </w:rPr>
      </w:pPr>
      <w:r w:rsidRPr="00385A4A">
        <w:rPr>
          <w:sz w:val="28"/>
          <w:szCs w:val="28"/>
        </w:rPr>
        <w:t xml:space="preserve">Программа «Патриоты России» 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 </w:t>
      </w:r>
    </w:p>
    <w:p w:rsidR="00DB4850" w:rsidRPr="006173AF" w:rsidRDefault="006173AF" w:rsidP="00385A4A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385A4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Цель программы:</w:t>
      </w:r>
      <w:r w:rsidRPr="00385A4A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</w:t>
      </w:r>
      <w:r w:rsidRPr="006173AF">
        <w:rPr>
          <w:rFonts w:ascii="Times New Roman" w:hAnsi="Times New Roman" w:cs="Times New Roman"/>
          <w:sz w:val="28"/>
          <w:szCs w:val="28"/>
        </w:rPr>
        <w:t>.</w:t>
      </w:r>
    </w:p>
    <w:p w:rsidR="00DB4850" w:rsidRDefault="00DB4850" w:rsidP="00211A5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11A5D" w:rsidRDefault="00211A5D" w:rsidP="00211A5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 дополнительного образования </w:t>
      </w:r>
    </w:p>
    <w:p w:rsidR="00211A5D" w:rsidRDefault="00211A5D" w:rsidP="00D0076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МБОУ «Крюковская </w:t>
      </w:r>
      <w:proofErr w:type="gramStart"/>
      <w:r>
        <w:rPr>
          <w:b/>
          <w:bCs/>
          <w:color w:val="000000"/>
          <w:sz w:val="28"/>
          <w:szCs w:val="28"/>
        </w:rPr>
        <w:t xml:space="preserve">СОШ» </w:t>
      </w:r>
      <w:r w:rsidR="00D0076A">
        <w:rPr>
          <w:b/>
          <w:bCs/>
          <w:color w:val="000000"/>
          <w:sz w:val="28"/>
          <w:szCs w:val="28"/>
        </w:rPr>
        <w:t xml:space="preserve"> </w:t>
      </w:r>
      <w:r w:rsidR="006173AF">
        <w:rPr>
          <w:b/>
          <w:bCs/>
          <w:color w:val="000000"/>
          <w:sz w:val="28"/>
          <w:szCs w:val="28"/>
        </w:rPr>
        <w:t>на</w:t>
      </w:r>
      <w:proofErr w:type="gramEnd"/>
      <w:r w:rsidR="006173AF">
        <w:rPr>
          <w:b/>
          <w:bCs/>
          <w:color w:val="000000"/>
          <w:sz w:val="28"/>
          <w:szCs w:val="28"/>
        </w:rPr>
        <w:t xml:space="preserve"> 2020-2021</w:t>
      </w:r>
      <w:r>
        <w:rPr>
          <w:b/>
          <w:bCs/>
          <w:color w:val="000000"/>
          <w:sz w:val="28"/>
          <w:szCs w:val="28"/>
        </w:rPr>
        <w:t xml:space="preserve"> учебный год</w:t>
      </w:r>
    </w:p>
    <w:p w:rsidR="00211A5D" w:rsidRDefault="00211A5D" w:rsidP="00211A5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10023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5"/>
        <w:gridCol w:w="2182"/>
        <w:gridCol w:w="2001"/>
        <w:gridCol w:w="1046"/>
        <w:gridCol w:w="1499"/>
      </w:tblGrid>
      <w:tr w:rsidR="00211A5D" w:rsidRPr="00794B5E" w:rsidTr="00D14225">
        <w:trPr>
          <w:trHeight w:val="848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211A5D" w:rsidRPr="00794B5E" w:rsidRDefault="00211A5D">
            <w:pPr>
              <w:jc w:val="center"/>
              <w:rPr>
                <w:b/>
                <w:bCs/>
              </w:rPr>
            </w:pPr>
            <w:r w:rsidRPr="00794B5E">
              <w:rPr>
                <w:b/>
                <w:bCs/>
              </w:rPr>
              <w:t>Направление дополнительного образования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11A5D" w:rsidRPr="00794B5E" w:rsidRDefault="00211A5D">
            <w:pPr>
              <w:jc w:val="center"/>
              <w:rPr>
                <w:b/>
                <w:bCs/>
              </w:rPr>
            </w:pPr>
            <w:r w:rsidRPr="00794B5E">
              <w:rPr>
                <w:b/>
                <w:bCs/>
              </w:rPr>
              <w:t xml:space="preserve">Формы организации дополнительного образования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11A5D" w:rsidRPr="00794B5E" w:rsidRDefault="00211A5D">
            <w:pPr>
              <w:jc w:val="center"/>
              <w:rPr>
                <w:b/>
                <w:bCs/>
              </w:rPr>
            </w:pPr>
            <w:r w:rsidRPr="00794B5E">
              <w:rPr>
                <w:b/>
                <w:bCs/>
              </w:rPr>
              <w:t>Название</w:t>
            </w:r>
          </w:p>
          <w:p w:rsidR="00211A5D" w:rsidRPr="00794B5E" w:rsidRDefault="00211A5D">
            <w:pPr>
              <w:ind w:left="-1022" w:firstLine="1022"/>
              <w:jc w:val="center"/>
              <w:rPr>
                <w:b/>
                <w:bCs/>
              </w:rPr>
            </w:pPr>
            <w:r w:rsidRPr="00794B5E">
              <w:rPr>
                <w:b/>
                <w:bCs/>
              </w:rPr>
              <w:t>программы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11A5D" w:rsidRPr="00794B5E" w:rsidRDefault="00211A5D">
            <w:pPr>
              <w:jc w:val="center"/>
              <w:rPr>
                <w:b/>
                <w:bCs/>
              </w:rPr>
            </w:pPr>
            <w:r w:rsidRPr="00794B5E">
              <w:rPr>
                <w:b/>
                <w:bCs/>
              </w:rPr>
              <w:t>Классы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11A5D" w:rsidRPr="00794B5E" w:rsidRDefault="00211A5D">
            <w:pPr>
              <w:jc w:val="center"/>
              <w:rPr>
                <w:b/>
                <w:bCs/>
              </w:rPr>
            </w:pPr>
            <w:r w:rsidRPr="00794B5E">
              <w:rPr>
                <w:b/>
                <w:bCs/>
              </w:rPr>
              <w:t>Количество часов</w:t>
            </w:r>
          </w:p>
        </w:tc>
      </w:tr>
      <w:tr w:rsidR="006173AF" w:rsidRPr="00794B5E" w:rsidTr="006173AF">
        <w:trPr>
          <w:trHeight w:val="992"/>
        </w:trPr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73AF" w:rsidRPr="00794B5E" w:rsidRDefault="006173AF" w:rsidP="00A17C2C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6173AF" w:rsidRPr="00794B5E" w:rsidRDefault="006173AF" w:rsidP="00A17C2C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6173AF" w:rsidRPr="00794B5E" w:rsidRDefault="006173AF" w:rsidP="00A17C2C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794B5E">
              <w:rPr>
                <w:rFonts w:ascii="Times New Roman" w:hAnsi="Times New Roman" w:cs="Times New Roman"/>
                <w:b/>
                <w:i/>
              </w:rPr>
              <w:t>Художественно-эстетическое</w:t>
            </w:r>
          </w:p>
          <w:p w:rsidR="006173AF" w:rsidRPr="00794B5E" w:rsidRDefault="006173AF" w:rsidP="00A17C2C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6173AF" w:rsidRPr="00794B5E" w:rsidRDefault="006173AF" w:rsidP="00A17C2C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3AF" w:rsidRPr="00794B5E" w:rsidRDefault="006173AF" w:rsidP="00021916">
            <w:pPr>
              <w:tabs>
                <w:tab w:val="left" w:pos="110"/>
              </w:tabs>
              <w:ind w:left="231" w:hanging="121"/>
              <w:jc w:val="center"/>
              <w:rPr>
                <w:bCs/>
                <w:iCs/>
              </w:rPr>
            </w:pPr>
            <w:r w:rsidRPr="00794B5E">
              <w:rPr>
                <w:bCs/>
                <w:iCs/>
              </w:rPr>
              <w:t xml:space="preserve">детское </w:t>
            </w:r>
          </w:p>
          <w:p w:rsidR="006173AF" w:rsidRPr="00794B5E" w:rsidRDefault="006173AF" w:rsidP="00021916">
            <w:pPr>
              <w:jc w:val="center"/>
              <w:rPr>
                <w:bCs/>
                <w:iCs/>
              </w:rPr>
            </w:pPr>
            <w:r w:rsidRPr="00794B5E">
              <w:rPr>
                <w:bCs/>
                <w:iCs/>
              </w:rPr>
              <w:t>объединение</w:t>
            </w:r>
          </w:p>
          <w:p w:rsidR="006173AF" w:rsidRPr="00794B5E" w:rsidRDefault="006173AF" w:rsidP="00021916">
            <w:pPr>
              <w:jc w:val="center"/>
            </w:pPr>
            <w:r w:rsidRPr="00794B5E">
              <w:rPr>
                <w:bCs/>
                <w:iCs/>
              </w:rPr>
              <w:t>кружок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3AF" w:rsidRPr="00794B5E" w:rsidRDefault="006173AF" w:rsidP="00021916">
            <w:pPr>
              <w:jc w:val="center"/>
            </w:pPr>
            <w:r w:rsidRPr="00794B5E">
              <w:rPr>
                <w:bCs/>
                <w:iCs/>
              </w:rPr>
              <w:t xml:space="preserve">«Изостудия» </w:t>
            </w:r>
            <w:r w:rsidRPr="00794B5E">
              <w:rPr>
                <w:b/>
                <w:bCs/>
                <w:i/>
                <w:iCs/>
              </w:rPr>
              <w:t xml:space="preserve">  </w:t>
            </w:r>
          </w:p>
          <w:p w:rsidR="006173AF" w:rsidRPr="00794B5E" w:rsidRDefault="006173AF" w:rsidP="00021916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3AF" w:rsidRPr="00794B5E" w:rsidRDefault="006173AF" w:rsidP="00021916">
            <w:pPr>
              <w:jc w:val="center"/>
            </w:pPr>
            <w:r w:rsidRPr="00794B5E"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3AF" w:rsidRPr="00794B5E" w:rsidRDefault="006173AF" w:rsidP="00021916">
            <w:pPr>
              <w:jc w:val="center"/>
            </w:pPr>
            <w:r w:rsidRPr="00794B5E">
              <w:t>2</w:t>
            </w:r>
          </w:p>
        </w:tc>
      </w:tr>
      <w:tr w:rsidR="006173AF" w:rsidRPr="00794B5E" w:rsidTr="004021FC">
        <w:trPr>
          <w:trHeight w:val="666"/>
        </w:trPr>
        <w:tc>
          <w:tcPr>
            <w:tcW w:w="32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3AF" w:rsidRPr="00794B5E" w:rsidRDefault="006173AF" w:rsidP="006173AF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3AF" w:rsidRPr="00794B5E" w:rsidRDefault="006173AF" w:rsidP="006173AF">
            <w:pPr>
              <w:tabs>
                <w:tab w:val="left" w:pos="110"/>
              </w:tabs>
              <w:ind w:left="231" w:hanging="121"/>
              <w:jc w:val="center"/>
              <w:rPr>
                <w:bCs/>
                <w:iCs/>
              </w:rPr>
            </w:pPr>
            <w:r w:rsidRPr="00794B5E">
              <w:rPr>
                <w:bCs/>
                <w:iCs/>
              </w:rPr>
              <w:t xml:space="preserve">детское </w:t>
            </w:r>
          </w:p>
          <w:p w:rsidR="006173AF" w:rsidRPr="00794B5E" w:rsidRDefault="006173AF" w:rsidP="006173AF">
            <w:pPr>
              <w:jc w:val="center"/>
              <w:rPr>
                <w:bCs/>
                <w:iCs/>
              </w:rPr>
            </w:pPr>
            <w:r w:rsidRPr="00794B5E">
              <w:rPr>
                <w:bCs/>
                <w:iCs/>
              </w:rPr>
              <w:t>объединение кружок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AF" w:rsidRPr="00794B5E" w:rsidRDefault="006173AF" w:rsidP="006173AF">
            <w:pPr>
              <w:jc w:val="center"/>
              <w:rPr>
                <w:color w:val="000000"/>
              </w:rPr>
            </w:pPr>
            <w:r w:rsidRPr="00794B5E">
              <w:rPr>
                <w:color w:val="000000"/>
              </w:rPr>
              <w:t>«Декоративно-прикладное искусство»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AF" w:rsidRPr="00794B5E" w:rsidRDefault="006173AF" w:rsidP="006173AF">
            <w:pPr>
              <w:jc w:val="center"/>
            </w:pPr>
            <w:r w:rsidRPr="00794B5E">
              <w:t>5-6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AF" w:rsidRPr="00794B5E" w:rsidRDefault="006173AF" w:rsidP="006173AF">
            <w:pPr>
              <w:jc w:val="center"/>
            </w:pPr>
            <w:r w:rsidRPr="00794B5E">
              <w:t>2</w:t>
            </w:r>
          </w:p>
        </w:tc>
      </w:tr>
      <w:tr w:rsidR="006173AF" w:rsidRPr="00794B5E" w:rsidTr="00D14225">
        <w:trPr>
          <w:trHeight w:val="842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AF" w:rsidRPr="00794B5E" w:rsidRDefault="006173AF" w:rsidP="006173AF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794B5E">
              <w:rPr>
                <w:rFonts w:ascii="Times New Roman" w:hAnsi="Times New Roman" w:cs="Times New Roman"/>
                <w:b/>
                <w:i/>
              </w:rPr>
              <w:t>Туристско-краеведческое</w:t>
            </w:r>
          </w:p>
          <w:p w:rsidR="006173AF" w:rsidRPr="00794B5E" w:rsidRDefault="006173AF" w:rsidP="006173AF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6173AF" w:rsidRPr="00794B5E" w:rsidRDefault="006173AF" w:rsidP="006173AF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6173AF" w:rsidRPr="00794B5E" w:rsidRDefault="006173AF" w:rsidP="006173AF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3AF" w:rsidRPr="00794B5E" w:rsidRDefault="006173AF" w:rsidP="006173AF">
            <w:pPr>
              <w:tabs>
                <w:tab w:val="left" w:pos="110"/>
              </w:tabs>
              <w:ind w:left="231" w:hanging="121"/>
              <w:jc w:val="center"/>
              <w:rPr>
                <w:bCs/>
                <w:iCs/>
              </w:rPr>
            </w:pPr>
            <w:r w:rsidRPr="00794B5E">
              <w:rPr>
                <w:bCs/>
                <w:iCs/>
              </w:rPr>
              <w:t xml:space="preserve">детское </w:t>
            </w:r>
          </w:p>
          <w:p w:rsidR="006173AF" w:rsidRPr="00794B5E" w:rsidRDefault="006173AF" w:rsidP="006173AF">
            <w:pPr>
              <w:tabs>
                <w:tab w:val="left" w:pos="284"/>
              </w:tabs>
              <w:ind w:left="231" w:hanging="121"/>
              <w:jc w:val="both"/>
              <w:rPr>
                <w:bCs/>
                <w:iCs/>
              </w:rPr>
            </w:pPr>
            <w:r w:rsidRPr="00794B5E">
              <w:rPr>
                <w:bCs/>
                <w:iCs/>
              </w:rPr>
              <w:t>объединение</w:t>
            </w:r>
          </w:p>
          <w:p w:rsidR="006173AF" w:rsidRPr="00794B5E" w:rsidRDefault="006173AF" w:rsidP="006173AF">
            <w:pPr>
              <w:tabs>
                <w:tab w:val="left" w:pos="284"/>
              </w:tabs>
              <w:ind w:left="231" w:hanging="121"/>
              <w:jc w:val="center"/>
              <w:rPr>
                <w:bCs/>
              </w:rPr>
            </w:pPr>
            <w:r w:rsidRPr="00794B5E">
              <w:rPr>
                <w:bCs/>
                <w:iCs/>
              </w:rPr>
              <w:t>кружок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3AF" w:rsidRPr="00794B5E" w:rsidRDefault="006173AF" w:rsidP="006173AF">
            <w:pPr>
              <w:jc w:val="center"/>
            </w:pPr>
            <w:r w:rsidRPr="00794B5E">
              <w:rPr>
                <w:bCs/>
                <w:iCs/>
              </w:rPr>
              <w:t>«</w:t>
            </w:r>
            <w:r w:rsidR="00794B5E" w:rsidRPr="00794B5E">
              <w:rPr>
                <w:bCs/>
                <w:iCs/>
              </w:rPr>
              <w:t>Музейное дело</w:t>
            </w:r>
            <w:r w:rsidRPr="00794B5E">
              <w:rPr>
                <w:bCs/>
                <w:iCs/>
              </w:rPr>
              <w:t xml:space="preserve">» </w:t>
            </w:r>
            <w:r w:rsidRPr="00794B5E">
              <w:rPr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3AF" w:rsidRPr="00794B5E" w:rsidRDefault="006173AF" w:rsidP="006173AF">
            <w:pPr>
              <w:jc w:val="center"/>
            </w:pPr>
            <w:r w:rsidRPr="00794B5E"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3AF" w:rsidRPr="00794B5E" w:rsidRDefault="006173AF" w:rsidP="006173AF">
            <w:pPr>
              <w:jc w:val="center"/>
            </w:pPr>
            <w:r w:rsidRPr="00794B5E">
              <w:t>2</w:t>
            </w:r>
          </w:p>
        </w:tc>
      </w:tr>
      <w:tr w:rsidR="006173AF" w:rsidRPr="00794B5E" w:rsidTr="00D14225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AF" w:rsidRPr="00794B5E" w:rsidRDefault="006173AF" w:rsidP="006173AF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794B5E">
              <w:rPr>
                <w:rFonts w:ascii="Times New Roman" w:hAnsi="Times New Roman" w:cs="Times New Roman"/>
                <w:b/>
                <w:i/>
              </w:rPr>
              <w:t>Эколого-биологическое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AF" w:rsidRPr="00794B5E" w:rsidRDefault="006173AF" w:rsidP="006173AF">
            <w:pPr>
              <w:tabs>
                <w:tab w:val="left" w:pos="110"/>
              </w:tabs>
              <w:ind w:left="231" w:hanging="121"/>
              <w:jc w:val="center"/>
              <w:rPr>
                <w:bCs/>
                <w:iCs/>
              </w:rPr>
            </w:pPr>
            <w:r w:rsidRPr="00794B5E">
              <w:rPr>
                <w:bCs/>
                <w:iCs/>
              </w:rPr>
              <w:t xml:space="preserve">детское </w:t>
            </w:r>
          </w:p>
          <w:p w:rsidR="006173AF" w:rsidRPr="00794B5E" w:rsidRDefault="006173AF" w:rsidP="006173AF">
            <w:pPr>
              <w:tabs>
                <w:tab w:val="left" w:pos="284"/>
              </w:tabs>
              <w:jc w:val="center"/>
              <w:rPr>
                <w:bCs/>
                <w:iCs/>
              </w:rPr>
            </w:pPr>
            <w:r w:rsidRPr="00794B5E">
              <w:rPr>
                <w:bCs/>
                <w:iCs/>
              </w:rPr>
              <w:t>объединение кружок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AF" w:rsidRPr="00794B5E" w:rsidRDefault="006173AF" w:rsidP="006173AF">
            <w:pPr>
              <w:tabs>
                <w:tab w:val="left" w:pos="284"/>
              </w:tabs>
              <w:jc w:val="center"/>
              <w:rPr>
                <w:bCs/>
                <w:iCs/>
              </w:rPr>
            </w:pPr>
            <w:r w:rsidRPr="00794B5E">
              <w:rPr>
                <w:bCs/>
                <w:iCs/>
              </w:rPr>
              <w:t>«Школа садовода»</w:t>
            </w:r>
          </w:p>
          <w:p w:rsidR="006173AF" w:rsidRPr="00794B5E" w:rsidRDefault="006173AF" w:rsidP="006173AF">
            <w:pPr>
              <w:tabs>
                <w:tab w:val="left" w:pos="284"/>
              </w:tabs>
              <w:jc w:val="center"/>
              <w:rPr>
                <w:bCs/>
                <w:iCs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AF" w:rsidRPr="00794B5E" w:rsidRDefault="006173AF" w:rsidP="006173AF">
            <w:pPr>
              <w:jc w:val="center"/>
            </w:pPr>
            <w:r w:rsidRPr="00794B5E"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AF" w:rsidRPr="00794B5E" w:rsidRDefault="006173AF" w:rsidP="006173AF">
            <w:pPr>
              <w:jc w:val="center"/>
            </w:pPr>
            <w:r w:rsidRPr="00794B5E">
              <w:t>2</w:t>
            </w:r>
          </w:p>
        </w:tc>
      </w:tr>
      <w:tr w:rsidR="006173AF" w:rsidRPr="00794B5E" w:rsidTr="00D14225">
        <w:trPr>
          <w:trHeight w:val="643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AF" w:rsidRPr="00794B5E" w:rsidRDefault="006173AF" w:rsidP="006173AF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794B5E">
              <w:rPr>
                <w:rFonts w:ascii="Times New Roman" w:hAnsi="Times New Roman" w:cs="Times New Roman"/>
                <w:b/>
                <w:i/>
              </w:rPr>
              <w:t>Военно-патриотическое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AF" w:rsidRPr="00794B5E" w:rsidRDefault="006173AF" w:rsidP="006173AF">
            <w:pPr>
              <w:tabs>
                <w:tab w:val="left" w:pos="-30"/>
              </w:tabs>
              <w:ind w:left="42" w:firstLine="70"/>
              <w:jc w:val="center"/>
              <w:rPr>
                <w:color w:val="000000"/>
              </w:rPr>
            </w:pPr>
            <w:r w:rsidRPr="00794B5E">
              <w:rPr>
                <w:bCs/>
                <w:iCs/>
              </w:rPr>
              <w:t>военно-патриотический клуб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AF" w:rsidRPr="00794B5E" w:rsidRDefault="006173AF" w:rsidP="006173AF">
            <w:pPr>
              <w:jc w:val="center"/>
              <w:rPr>
                <w:bCs/>
                <w:iCs/>
              </w:rPr>
            </w:pPr>
            <w:r w:rsidRPr="00794B5E">
              <w:rPr>
                <w:bCs/>
                <w:iCs/>
              </w:rPr>
              <w:t xml:space="preserve">«Патриоты России» </w:t>
            </w:r>
            <w:r w:rsidRPr="00794B5E">
              <w:rPr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AF" w:rsidRPr="00794B5E" w:rsidRDefault="006173AF" w:rsidP="006173AF">
            <w:pPr>
              <w:jc w:val="center"/>
              <w:rPr>
                <w:color w:val="000000"/>
              </w:rPr>
            </w:pPr>
            <w:r w:rsidRPr="00794B5E">
              <w:rPr>
                <w:color w:val="000000"/>
              </w:rPr>
              <w:t>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AF" w:rsidRPr="00794B5E" w:rsidRDefault="006173AF" w:rsidP="006173AF">
            <w:pPr>
              <w:jc w:val="center"/>
            </w:pPr>
            <w:r w:rsidRPr="00794B5E">
              <w:t>2</w:t>
            </w:r>
          </w:p>
        </w:tc>
      </w:tr>
      <w:tr w:rsidR="006173AF" w:rsidRPr="00794B5E" w:rsidTr="00D14225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AF" w:rsidRPr="00794B5E" w:rsidRDefault="006173AF" w:rsidP="006173AF">
            <w:pPr>
              <w:jc w:val="center"/>
              <w:rPr>
                <w:b/>
                <w:bCs/>
              </w:rPr>
            </w:pPr>
            <w:r w:rsidRPr="00794B5E">
              <w:rPr>
                <w:b/>
                <w:bCs/>
              </w:rPr>
              <w:t xml:space="preserve">Всего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AF" w:rsidRPr="00794B5E" w:rsidRDefault="006173AF" w:rsidP="006173AF">
            <w:pPr>
              <w:jc w:val="center"/>
              <w:rPr>
                <w:bCs/>
              </w:rPr>
            </w:pPr>
            <w:r w:rsidRPr="00794B5E">
              <w:rPr>
                <w:bCs/>
              </w:rPr>
              <w:t>5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AF" w:rsidRPr="00794B5E" w:rsidRDefault="006173AF" w:rsidP="006173AF">
            <w:pPr>
              <w:jc w:val="center"/>
              <w:rPr>
                <w:bCs/>
              </w:rPr>
            </w:pPr>
            <w:r w:rsidRPr="00794B5E">
              <w:rPr>
                <w:bCs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AF" w:rsidRPr="00794B5E" w:rsidRDefault="006173AF" w:rsidP="006173AF">
            <w:pPr>
              <w:jc w:val="center"/>
              <w:rPr>
                <w:bCs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AF" w:rsidRPr="00794B5E" w:rsidRDefault="006173AF" w:rsidP="006173AF">
            <w:pPr>
              <w:jc w:val="center"/>
              <w:rPr>
                <w:bCs/>
              </w:rPr>
            </w:pPr>
            <w:r w:rsidRPr="00794B5E">
              <w:rPr>
                <w:bCs/>
              </w:rPr>
              <w:t>110 часов</w:t>
            </w:r>
          </w:p>
        </w:tc>
      </w:tr>
    </w:tbl>
    <w:p w:rsidR="00211A5D" w:rsidRDefault="00211A5D" w:rsidP="00211A5D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DB4850" w:rsidRDefault="00DB4850" w:rsidP="006173AF">
      <w:pPr>
        <w:tabs>
          <w:tab w:val="left" w:pos="284"/>
        </w:tabs>
        <w:rPr>
          <w:b/>
          <w:bCs/>
          <w:sz w:val="28"/>
          <w:szCs w:val="28"/>
        </w:rPr>
      </w:pPr>
    </w:p>
    <w:p w:rsidR="00211A5D" w:rsidRDefault="00211A5D" w:rsidP="00211A5D">
      <w:pPr>
        <w:tabs>
          <w:tab w:val="left" w:pos="284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Ресурсное </w:t>
      </w:r>
      <w:proofErr w:type="gramStart"/>
      <w:r>
        <w:rPr>
          <w:b/>
          <w:bCs/>
          <w:sz w:val="28"/>
          <w:szCs w:val="28"/>
        </w:rPr>
        <w:t>обеспечение  ДОД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МБОУ «Крюковская СОШ»</w:t>
      </w:r>
    </w:p>
    <w:p w:rsidR="00211A5D" w:rsidRDefault="006173AF" w:rsidP="00211A5D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2020-2021</w:t>
      </w:r>
      <w:r w:rsidR="00211A5D">
        <w:rPr>
          <w:b/>
          <w:bCs/>
          <w:sz w:val="28"/>
          <w:szCs w:val="28"/>
        </w:rPr>
        <w:t xml:space="preserve"> учебном году</w:t>
      </w:r>
    </w:p>
    <w:p w:rsidR="006173AF" w:rsidRDefault="006173AF" w:rsidP="00211A5D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tbl>
      <w:tblPr>
        <w:tblW w:w="8924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9"/>
        <w:gridCol w:w="2010"/>
        <w:gridCol w:w="1671"/>
        <w:gridCol w:w="1951"/>
        <w:gridCol w:w="1703"/>
      </w:tblGrid>
      <w:tr w:rsidR="00794B5E" w:rsidRPr="00794B5E" w:rsidTr="00794B5E">
        <w:trPr>
          <w:trHeight w:val="557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94B5E" w:rsidRPr="00794B5E" w:rsidRDefault="00794B5E" w:rsidP="00794B5E">
            <w:pPr>
              <w:jc w:val="center"/>
              <w:rPr>
                <w:b/>
                <w:bCs/>
              </w:rPr>
            </w:pPr>
            <w:r w:rsidRPr="00794B5E">
              <w:rPr>
                <w:b/>
                <w:bCs/>
              </w:rPr>
              <w:t>Направление дополнительного образования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94B5E" w:rsidRPr="00794B5E" w:rsidRDefault="00794B5E" w:rsidP="00794B5E">
            <w:pPr>
              <w:jc w:val="center"/>
              <w:rPr>
                <w:b/>
                <w:bCs/>
              </w:rPr>
            </w:pPr>
            <w:r w:rsidRPr="00794B5E">
              <w:rPr>
                <w:b/>
                <w:bCs/>
              </w:rPr>
              <w:t xml:space="preserve">Формы организации дополнительного образования 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94B5E" w:rsidRPr="00794B5E" w:rsidRDefault="00794B5E" w:rsidP="00794B5E">
            <w:pPr>
              <w:jc w:val="center"/>
              <w:rPr>
                <w:b/>
                <w:bCs/>
              </w:rPr>
            </w:pPr>
            <w:r w:rsidRPr="00794B5E">
              <w:rPr>
                <w:b/>
                <w:bCs/>
              </w:rPr>
              <w:t>Название</w:t>
            </w:r>
          </w:p>
          <w:p w:rsidR="00794B5E" w:rsidRPr="00794B5E" w:rsidRDefault="00794B5E" w:rsidP="00794B5E">
            <w:pPr>
              <w:ind w:left="-1022" w:firstLine="1022"/>
              <w:jc w:val="center"/>
              <w:rPr>
                <w:b/>
                <w:bCs/>
              </w:rPr>
            </w:pPr>
            <w:r w:rsidRPr="00794B5E">
              <w:rPr>
                <w:b/>
                <w:bCs/>
              </w:rPr>
              <w:t>программы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794B5E" w:rsidRPr="00794B5E" w:rsidRDefault="00794B5E" w:rsidP="00794B5E">
            <w:pPr>
              <w:jc w:val="center"/>
              <w:rPr>
                <w:b/>
                <w:bCs/>
                <w:color w:val="000000"/>
              </w:rPr>
            </w:pPr>
            <w:r w:rsidRPr="00794B5E">
              <w:rPr>
                <w:b/>
                <w:bCs/>
                <w:color w:val="000000"/>
              </w:rPr>
              <w:t>Обеспечение</w:t>
            </w:r>
          </w:p>
        </w:tc>
      </w:tr>
      <w:tr w:rsidR="00794B5E" w:rsidRPr="00794B5E" w:rsidTr="00794B5E">
        <w:trPr>
          <w:trHeight w:val="535"/>
        </w:trPr>
        <w:tc>
          <w:tcPr>
            <w:tcW w:w="2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94B5E" w:rsidRPr="00794B5E" w:rsidRDefault="00794B5E" w:rsidP="00794B5E">
            <w:pPr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94B5E" w:rsidRPr="00794B5E" w:rsidRDefault="00794B5E" w:rsidP="00794B5E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94B5E" w:rsidRPr="00794B5E" w:rsidRDefault="00794B5E" w:rsidP="00794B5E">
            <w:pPr>
              <w:jc w:val="center"/>
              <w:rPr>
                <w:b/>
                <w:bCs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94B5E" w:rsidRPr="00794B5E" w:rsidRDefault="00794B5E" w:rsidP="00794B5E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</w:rPr>
            </w:pPr>
            <w:r w:rsidRPr="00794B5E">
              <w:rPr>
                <w:b/>
                <w:bCs/>
                <w:color w:val="000000"/>
              </w:rPr>
              <w:t>Кадровое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94B5E" w:rsidRPr="00794B5E" w:rsidRDefault="00794B5E" w:rsidP="00794B5E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</w:rPr>
            </w:pPr>
            <w:r w:rsidRPr="00794B5E">
              <w:rPr>
                <w:b/>
                <w:bCs/>
                <w:color w:val="000000"/>
              </w:rPr>
              <w:t>Материально-техническое</w:t>
            </w:r>
          </w:p>
        </w:tc>
      </w:tr>
      <w:tr w:rsidR="00794B5E" w:rsidRPr="00794B5E" w:rsidTr="00794B5E">
        <w:trPr>
          <w:trHeight w:val="992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4B5E" w:rsidRPr="00794B5E" w:rsidRDefault="00794B5E" w:rsidP="00794B5E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94B5E" w:rsidRPr="00794B5E" w:rsidRDefault="00794B5E" w:rsidP="00794B5E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94B5E" w:rsidRPr="00794B5E" w:rsidRDefault="00794B5E" w:rsidP="00794B5E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794B5E">
              <w:rPr>
                <w:rFonts w:ascii="Times New Roman" w:hAnsi="Times New Roman" w:cs="Times New Roman"/>
                <w:b/>
                <w:i/>
              </w:rPr>
              <w:t>Художественно-эстетическое</w:t>
            </w:r>
          </w:p>
          <w:p w:rsidR="00794B5E" w:rsidRPr="00794B5E" w:rsidRDefault="00794B5E" w:rsidP="00794B5E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94B5E" w:rsidRPr="00794B5E" w:rsidRDefault="00794B5E" w:rsidP="00794B5E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B5E" w:rsidRPr="00794B5E" w:rsidRDefault="00794B5E" w:rsidP="00794B5E">
            <w:pPr>
              <w:tabs>
                <w:tab w:val="left" w:pos="110"/>
              </w:tabs>
              <w:ind w:left="231" w:hanging="121"/>
              <w:jc w:val="center"/>
              <w:rPr>
                <w:bCs/>
                <w:iCs/>
              </w:rPr>
            </w:pPr>
            <w:r w:rsidRPr="00794B5E">
              <w:rPr>
                <w:bCs/>
                <w:iCs/>
              </w:rPr>
              <w:t xml:space="preserve">детское </w:t>
            </w:r>
          </w:p>
          <w:p w:rsidR="00794B5E" w:rsidRPr="00794B5E" w:rsidRDefault="00794B5E" w:rsidP="00794B5E">
            <w:pPr>
              <w:jc w:val="center"/>
              <w:rPr>
                <w:bCs/>
                <w:iCs/>
              </w:rPr>
            </w:pPr>
            <w:r w:rsidRPr="00794B5E">
              <w:rPr>
                <w:bCs/>
                <w:iCs/>
              </w:rPr>
              <w:t>объединение</w:t>
            </w:r>
          </w:p>
          <w:p w:rsidR="00794B5E" w:rsidRPr="00794B5E" w:rsidRDefault="00794B5E" w:rsidP="00794B5E">
            <w:pPr>
              <w:jc w:val="center"/>
            </w:pPr>
            <w:r w:rsidRPr="00794B5E">
              <w:rPr>
                <w:bCs/>
                <w:iCs/>
              </w:rPr>
              <w:t>кружок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B5E" w:rsidRPr="00794B5E" w:rsidRDefault="00794B5E" w:rsidP="00794B5E">
            <w:pPr>
              <w:jc w:val="center"/>
            </w:pPr>
            <w:r w:rsidRPr="00794B5E">
              <w:rPr>
                <w:bCs/>
                <w:iCs/>
              </w:rPr>
              <w:t xml:space="preserve">«Изостудия» </w:t>
            </w:r>
            <w:r w:rsidRPr="00794B5E">
              <w:rPr>
                <w:b/>
                <w:bCs/>
                <w:i/>
                <w:iCs/>
              </w:rPr>
              <w:t xml:space="preserve">  </w:t>
            </w:r>
          </w:p>
          <w:p w:rsidR="00794B5E" w:rsidRPr="00794B5E" w:rsidRDefault="00794B5E" w:rsidP="00794B5E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B5E" w:rsidRPr="00794B5E" w:rsidRDefault="00794B5E" w:rsidP="00794B5E">
            <w:pPr>
              <w:jc w:val="center"/>
            </w:pPr>
            <w:r w:rsidRPr="00794B5E">
              <w:rPr>
                <w:bCs/>
                <w:color w:val="000000"/>
              </w:rPr>
              <w:t>Учитель изобразительного искусства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B5E" w:rsidRPr="00794B5E" w:rsidRDefault="00794B5E" w:rsidP="00794B5E">
            <w:pPr>
              <w:jc w:val="center"/>
              <w:rPr>
                <w:bCs/>
              </w:rPr>
            </w:pPr>
            <w:r w:rsidRPr="00794B5E">
              <w:rPr>
                <w:bCs/>
              </w:rPr>
              <w:t xml:space="preserve">Учебный </w:t>
            </w:r>
          </w:p>
          <w:p w:rsidR="00794B5E" w:rsidRPr="00794B5E" w:rsidRDefault="00794B5E" w:rsidP="00794B5E">
            <w:pPr>
              <w:jc w:val="center"/>
            </w:pPr>
            <w:r w:rsidRPr="00794B5E">
              <w:rPr>
                <w:bCs/>
              </w:rPr>
              <w:t>кабинет</w:t>
            </w:r>
          </w:p>
        </w:tc>
      </w:tr>
      <w:tr w:rsidR="00794B5E" w:rsidRPr="00794B5E" w:rsidTr="00794B5E">
        <w:trPr>
          <w:trHeight w:val="666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B5E" w:rsidRPr="00794B5E" w:rsidRDefault="00794B5E" w:rsidP="00794B5E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B5E" w:rsidRPr="00794B5E" w:rsidRDefault="00794B5E" w:rsidP="00794B5E">
            <w:pPr>
              <w:tabs>
                <w:tab w:val="left" w:pos="110"/>
              </w:tabs>
              <w:ind w:left="231" w:hanging="121"/>
              <w:jc w:val="center"/>
              <w:rPr>
                <w:bCs/>
                <w:iCs/>
              </w:rPr>
            </w:pPr>
            <w:r w:rsidRPr="00794B5E">
              <w:rPr>
                <w:bCs/>
                <w:iCs/>
              </w:rPr>
              <w:t xml:space="preserve">детское </w:t>
            </w:r>
          </w:p>
          <w:p w:rsidR="00794B5E" w:rsidRPr="00794B5E" w:rsidRDefault="00794B5E" w:rsidP="00794B5E">
            <w:pPr>
              <w:jc w:val="center"/>
              <w:rPr>
                <w:bCs/>
                <w:iCs/>
              </w:rPr>
            </w:pPr>
            <w:r w:rsidRPr="00794B5E">
              <w:rPr>
                <w:bCs/>
                <w:iCs/>
              </w:rPr>
              <w:t>объединение кружок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5E" w:rsidRPr="00794B5E" w:rsidRDefault="00794B5E" w:rsidP="00794B5E">
            <w:pPr>
              <w:jc w:val="center"/>
              <w:rPr>
                <w:color w:val="000000"/>
              </w:rPr>
            </w:pPr>
            <w:r w:rsidRPr="00794B5E">
              <w:rPr>
                <w:color w:val="000000"/>
              </w:rPr>
              <w:t>«Декоративно-прикладное искусство»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5E" w:rsidRPr="00794B5E" w:rsidRDefault="00794B5E" w:rsidP="00794B5E">
            <w:pPr>
              <w:jc w:val="center"/>
            </w:pPr>
            <w:r>
              <w:t>Учитель технологии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5E" w:rsidRDefault="00794B5E" w:rsidP="00794B5E">
            <w:pPr>
              <w:jc w:val="center"/>
            </w:pPr>
            <w:r>
              <w:t xml:space="preserve">Учебный </w:t>
            </w:r>
          </w:p>
          <w:p w:rsidR="00794B5E" w:rsidRPr="00794B5E" w:rsidRDefault="00794B5E" w:rsidP="00794B5E">
            <w:pPr>
              <w:jc w:val="center"/>
            </w:pPr>
            <w:r>
              <w:t>кабинет</w:t>
            </w:r>
          </w:p>
        </w:tc>
      </w:tr>
      <w:tr w:rsidR="00794B5E" w:rsidRPr="00794B5E" w:rsidTr="00794B5E">
        <w:trPr>
          <w:trHeight w:val="84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4B5E" w:rsidRPr="00794B5E" w:rsidRDefault="00794B5E" w:rsidP="00794B5E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794B5E">
              <w:rPr>
                <w:rFonts w:ascii="Times New Roman" w:hAnsi="Times New Roman" w:cs="Times New Roman"/>
                <w:b/>
                <w:i/>
              </w:rPr>
              <w:t>Туристско-краеведческое</w:t>
            </w:r>
          </w:p>
          <w:p w:rsidR="00794B5E" w:rsidRPr="00794B5E" w:rsidRDefault="00794B5E" w:rsidP="00794B5E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94B5E" w:rsidRPr="00794B5E" w:rsidRDefault="00794B5E" w:rsidP="00794B5E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94B5E" w:rsidRPr="00794B5E" w:rsidRDefault="00794B5E" w:rsidP="00794B5E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B5E" w:rsidRPr="00794B5E" w:rsidRDefault="00794B5E" w:rsidP="00794B5E">
            <w:pPr>
              <w:tabs>
                <w:tab w:val="left" w:pos="110"/>
              </w:tabs>
              <w:ind w:left="231" w:hanging="121"/>
              <w:jc w:val="center"/>
              <w:rPr>
                <w:bCs/>
                <w:iCs/>
              </w:rPr>
            </w:pPr>
            <w:r w:rsidRPr="00794B5E">
              <w:rPr>
                <w:bCs/>
                <w:iCs/>
              </w:rPr>
              <w:t xml:space="preserve">детское </w:t>
            </w:r>
          </w:p>
          <w:p w:rsidR="00794B5E" w:rsidRPr="00794B5E" w:rsidRDefault="00794B5E" w:rsidP="00794B5E">
            <w:pPr>
              <w:tabs>
                <w:tab w:val="left" w:pos="284"/>
              </w:tabs>
              <w:ind w:left="231" w:hanging="121"/>
              <w:jc w:val="both"/>
              <w:rPr>
                <w:bCs/>
                <w:iCs/>
              </w:rPr>
            </w:pPr>
            <w:r w:rsidRPr="00794B5E">
              <w:rPr>
                <w:bCs/>
                <w:iCs/>
              </w:rPr>
              <w:t>объединение</w:t>
            </w:r>
          </w:p>
          <w:p w:rsidR="00794B5E" w:rsidRPr="00794B5E" w:rsidRDefault="00794B5E" w:rsidP="00794B5E">
            <w:pPr>
              <w:tabs>
                <w:tab w:val="left" w:pos="284"/>
              </w:tabs>
              <w:ind w:left="231" w:hanging="121"/>
              <w:jc w:val="center"/>
              <w:rPr>
                <w:bCs/>
              </w:rPr>
            </w:pPr>
            <w:r w:rsidRPr="00794B5E">
              <w:rPr>
                <w:bCs/>
                <w:iCs/>
              </w:rPr>
              <w:t>кружок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B5E" w:rsidRPr="00794B5E" w:rsidRDefault="00794B5E" w:rsidP="00794B5E">
            <w:pPr>
              <w:jc w:val="center"/>
            </w:pPr>
            <w:r w:rsidRPr="00794B5E">
              <w:rPr>
                <w:bCs/>
                <w:iCs/>
              </w:rPr>
              <w:t xml:space="preserve">«Музейное дело» </w:t>
            </w:r>
            <w:r w:rsidRPr="00794B5E">
              <w:rPr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B5E" w:rsidRPr="00794B5E" w:rsidRDefault="00794B5E" w:rsidP="00794B5E">
            <w:pPr>
              <w:jc w:val="center"/>
            </w:pPr>
            <w:r>
              <w:t>Учитель начальных классов</w:t>
            </w:r>
            <w:r>
              <w:tab/>
            </w:r>
          </w:p>
          <w:p w:rsidR="00794B5E" w:rsidRPr="00794B5E" w:rsidRDefault="00794B5E" w:rsidP="00794B5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B5E" w:rsidRDefault="00794B5E" w:rsidP="00794B5E">
            <w:pPr>
              <w:jc w:val="center"/>
            </w:pPr>
            <w:r>
              <w:t xml:space="preserve">Учебный </w:t>
            </w:r>
          </w:p>
          <w:p w:rsidR="00794B5E" w:rsidRPr="00794B5E" w:rsidRDefault="00794B5E" w:rsidP="00794B5E">
            <w:pPr>
              <w:jc w:val="center"/>
            </w:pPr>
            <w:r>
              <w:t>Кабинет, школьный музей</w:t>
            </w:r>
          </w:p>
        </w:tc>
      </w:tr>
      <w:tr w:rsidR="00794B5E" w:rsidRPr="00794B5E" w:rsidTr="00794B5E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5E" w:rsidRPr="00794B5E" w:rsidRDefault="00794B5E" w:rsidP="00794B5E">
            <w:pPr>
              <w:pStyle w:val="Default"/>
              <w:tabs>
                <w:tab w:val="left" w:pos="284"/>
              </w:tabs>
              <w:jc w:val="both"/>
              <w:rPr>
                <w:b/>
                <w:bCs/>
                <w:i/>
              </w:rPr>
            </w:pPr>
            <w:r w:rsidRPr="00794B5E">
              <w:rPr>
                <w:rFonts w:ascii="Times New Roman" w:hAnsi="Times New Roman" w:cs="Times New Roman"/>
                <w:b/>
                <w:i/>
              </w:rPr>
              <w:t>Эколого-биологическое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5E" w:rsidRPr="00794B5E" w:rsidRDefault="00794B5E" w:rsidP="00794B5E">
            <w:pPr>
              <w:tabs>
                <w:tab w:val="left" w:pos="110"/>
              </w:tabs>
              <w:ind w:left="231" w:hanging="121"/>
              <w:jc w:val="center"/>
              <w:rPr>
                <w:bCs/>
                <w:iCs/>
              </w:rPr>
            </w:pPr>
            <w:r w:rsidRPr="00794B5E">
              <w:rPr>
                <w:bCs/>
                <w:iCs/>
              </w:rPr>
              <w:t xml:space="preserve">детское </w:t>
            </w:r>
          </w:p>
          <w:p w:rsidR="00794B5E" w:rsidRPr="00794B5E" w:rsidRDefault="00794B5E" w:rsidP="00794B5E">
            <w:pPr>
              <w:tabs>
                <w:tab w:val="left" w:pos="284"/>
              </w:tabs>
              <w:jc w:val="center"/>
              <w:rPr>
                <w:bCs/>
                <w:iCs/>
              </w:rPr>
            </w:pPr>
            <w:r w:rsidRPr="00794B5E">
              <w:rPr>
                <w:bCs/>
                <w:iCs/>
              </w:rPr>
              <w:t>объединение кружок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5E" w:rsidRPr="00794B5E" w:rsidRDefault="00794B5E" w:rsidP="00794B5E">
            <w:pPr>
              <w:tabs>
                <w:tab w:val="left" w:pos="284"/>
              </w:tabs>
              <w:jc w:val="center"/>
              <w:rPr>
                <w:bCs/>
                <w:iCs/>
              </w:rPr>
            </w:pPr>
            <w:r w:rsidRPr="00794B5E">
              <w:rPr>
                <w:bCs/>
                <w:iCs/>
              </w:rPr>
              <w:t>«Школа садовода»</w:t>
            </w:r>
          </w:p>
          <w:p w:rsidR="00794B5E" w:rsidRPr="00794B5E" w:rsidRDefault="00794B5E" w:rsidP="00794B5E">
            <w:pPr>
              <w:tabs>
                <w:tab w:val="left" w:pos="284"/>
              </w:tabs>
              <w:jc w:val="center"/>
              <w:rPr>
                <w:bCs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5E" w:rsidRPr="00794B5E" w:rsidRDefault="00794B5E" w:rsidP="00794B5E">
            <w:pPr>
              <w:jc w:val="center"/>
            </w:pPr>
            <w:r>
              <w:t>Учитель биологии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5E" w:rsidRDefault="00794B5E" w:rsidP="00794B5E">
            <w:pPr>
              <w:jc w:val="center"/>
            </w:pPr>
            <w:r>
              <w:t xml:space="preserve">Учебный </w:t>
            </w:r>
          </w:p>
          <w:p w:rsidR="00794B5E" w:rsidRPr="00794B5E" w:rsidRDefault="00794B5E" w:rsidP="00794B5E">
            <w:pPr>
              <w:jc w:val="center"/>
            </w:pPr>
            <w:r>
              <w:t>кабинет,  школьный питомник</w:t>
            </w:r>
          </w:p>
        </w:tc>
      </w:tr>
      <w:tr w:rsidR="00794B5E" w:rsidRPr="00794B5E" w:rsidTr="00794B5E">
        <w:trPr>
          <w:trHeight w:val="643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5E" w:rsidRPr="00794B5E" w:rsidRDefault="00794B5E" w:rsidP="00794B5E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794B5E">
              <w:rPr>
                <w:rFonts w:ascii="Times New Roman" w:hAnsi="Times New Roman" w:cs="Times New Roman"/>
                <w:b/>
                <w:i/>
              </w:rPr>
              <w:t>Военно-патриотическое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5E" w:rsidRPr="00794B5E" w:rsidRDefault="00794B5E" w:rsidP="00794B5E">
            <w:pPr>
              <w:tabs>
                <w:tab w:val="left" w:pos="-30"/>
              </w:tabs>
              <w:ind w:left="42" w:firstLine="70"/>
              <w:jc w:val="center"/>
              <w:rPr>
                <w:color w:val="000000"/>
              </w:rPr>
            </w:pPr>
            <w:r w:rsidRPr="00794B5E">
              <w:rPr>
                <w:bCs/>
                <w:iCs/>
              </w:rPr>
              <w:t>военно-патриотический клуб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5E" w:rsidRPr="00794B5E" w:rsidRDefault="00794B5E" w:rsidP="00794B5E">
            <w:pPr>
              <w:jc w:val="center"/>
              <w:rPr>
                <w:bCs/>
                <w:iCs/>
              </w:rPr>
            </w:pPr>
            <w:r w:rsidRPr="00794B5E">
              <w:rPr>
                <w:bCs/>
                <w:iCs/>
              </w:rPr>
              <w:t xml:space="preserve">«Патриоты России» </w:t>
            </w:r>
            <w:r w:rsidRPr="00794B5E">
              <w:rPr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5E" w:rsidRPr="00794B5E" w:rsidRDefault="00794B5E" w:rsidP="00794B5E">
            <w:pPr>
              <w:jc w:val="center"/>
              <w:rPr>
                <w:color w:val="000000"/>
              </w:rPr>
            </w:pPr>
            <w:r w:rsidRPr="00794B5E">
              <w:rPr>
                <w:color w:val="000000"/>
              </w:rPr>
              <w:t>Учитель ОБЖ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5E" w:rsidRPr="00794B5E" w:rsidRDefault="00794B5E" w:rsidP="00794B5E">
            <w:pPr>
              <w:jc w:val="center"/>
            </w:pPr>
            <w:r w:rsidRPr="00794B5E">
              <w:rPr>
                <w:bCs/>
                <w:color w:val="000000"/>
              </w:rPr>
              <w:t>Спортивный зал, школьный стадион</w:t>
            </w:r>
          </w:p>
        </w:tc>
      </w:tr>
      <w:tr w:rsidR="00794B5E" w:rsidRPr="00794B5E" w:rsidTr="00794B5E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5E" w:rsidRPr="00794B5E" w:rsidRDefault="00794B5E" w:rsidP="00794B5E">
            <w:pPr>
              <w:jc w:val="center"/>
              <w:rPr>
                <w:b/>
                <w:bCs/>
              </w:rPr>
            </w:pPr>
            <w:r w:rsidRPr="00794B5E">
              <w:rPr>
                <w:b/>
                <w:bCs/>
              </w:rPr>
              <w:t xml:space="preserve">Всего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5E" w:rsidRPr="00794B5E" w:rsidRDefault="00794B5E" w:rsidP="00794B5E">
            <w:pPr>
              <w:jc w:val="center"/>
              <w:rPr>
                <w:bCs/>
              </w:rPr>
            </w:pPr>
            <w:r w:rsidRPr="00794B5E">
              <w:rPr>
                <w:bCs/>
              </w:rPr>
              <w:t>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5E" w:rsidRPr="00794B5E" w:rsidRDefault="00794B5E" w:rsidP="00794B5E">
            <w:pPr>
              <w:jc w:val="center"/>
              <w:rPr>
                <w:bCs/>
              </w:rPr>
            </w:pPr>
            <w:r w:rsidRPr="00794B5E">
              <w:rPr>
                <w:bCs/>
              </w:rPr>
              <w:t>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5E" w:rsidRPr="00794B5E" w:rsidRDefault="00794B5E" w:rsidP="00794B5E">
            <w:pPr>
              <w:jc w:val="center"/>
              <w:rPr>
                <w:bCs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5E" w:rsidRPr="00794B5E" w:rsidRDefault="00794B5E" w:rsidP="00794B5E">
            <w:pPr>
              <w:jc w:val="center"/>
              <w:rPr>
                <w:bCs/>
              </w:rPr>
            </w:pPr>
            <w:r w:rsidRPr="00794B5E">
              <w:rPr>
                <w:bCs/>
              </w:rPr>
              <w:t>110 часов</w:t>
            </w:r>
          </w:p>
        </w:tc>
      </w:tr>
    </w:tbl>
    <w:p w:rsidR="00211A5D" w:rsidRDefault="00211A5D" w:rsidP="00DB4850">
      <w:pPr>
        <w:rPr>
          <w:b/>
          <w:bCs/>
          <w:sz w:val="28"/>
          <w:szCs w:val="28"/>
        </w:rPr>
      </w:pPr>
    </w:p>
    <w:p w:rsidR="00CD2121" w:rsidRPr="000C6322" w:rsidRDefault="00CD2121" w:rsidP="00794B5E">
      <w:pPr>
        <w:rPr>
          <w:b/>
          <w:bCs/>
          <w:sz w:val="28"/>
          <w:szCs w:val="28"/>
        </w:rPr>
      </w:pPr>
    </w:p>
    <w:p w:rsidR="00794B5E" w:rsidRPr="000B2F82" w:rsidRDefault="00794B5E" w:rsidP="00794B5E">
      <w:pPr>
        <w:jc w:val="center"/>
        <w:rPr>
          <w:b/>
          <w:bCs/>
          <w:sz w:val="28"/>
          <w:szCs w:val="28"/>
        </w:rPr>
      </w:pPr>
      <w:r w:rsidRPr="000B2F82">
        <w:rPr>
          <w:b/>
          <w:bCs/>
          <w:sz w:val="28"/>
          <w:szCs w:val="28"/>
        </w:rPr>
        <w:t>График работы секций, клубов, детских объединений</w:t>
      </w:r>
    </w:p>
    <w:p w:rsidR="00794B5E" w:rsidRPr="000B2F82" w:rsidRDefault="00794B5E" w:rsidP="00794B5E">
      <w:pPr>
        <w:jc w:val="center"/>
        <w:rPr>
          <w:b/>
          <w:bCs/>
          <w:sz w:val="28"/>
          <w:szCs w:val="28"/>
        </w:rPr>
      </w:pPr>
      <w:r w:rsidRPr="000B2F82">
        <w:rPr>
          <w:b/>
          <w:bCs/>
          <w:sz w:val="28"/>
          <w:szCs w:val="28"/>
        </w:rPr>
        <w:t>МБОУ «Крюковская СОШ» на 2020/2021 учебный год</w:t>
      </w:r>
    </w:p>
    <w:p w:rsidR="00794B5E" w:rsidRPr="000B2F82" w:rsidRDefault="00794B5E" w:rsidP="00794B5E">
      <w:pPr>
        <w:rPr>
          <w:sz w:val="28"/>
          <w:szCs w:val="28"/>
        </w:rPr>
      </w:pPr>
    </w:p>
    <w:tbl>
      <w:tblPr>
        <w:tblStyle w:val="a4"/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2552"/>
        <w:gridCol w:w="1275"/>
        <w:gridCol w:w="1423"/>
        <w:gridCol w:w="1696"/>
      </w:tblGrid>
      <w:tr w:rsidR="00794B5E" w:rsidRPr="000B2F82" w:rsidTr="00754D1F">
        <w:tc>
          <w:tcPr>
            <w:tcW w:w="850" w:type="dxa"/>
          </w:tcPr>
          <w:p w:rsidR="00794B5E" w:rsidRPr="000B2F82" w:rsidRDefault="00794B5E" w:rsidP="00754D1F">
            <w:pPr>
              <w:tabs>
                <w:tab w:val="left" w:pos="777"/>
              </w:tabs>
              <w:ind w:left="-28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F82">
              <w:rPr>
                <w:rFonts w:eastAsia="Calibri"/>
                <w:b/>
                <w:sz w:val="28"/>
                <w:szCs w:val="28"/>
              </w:rPr>
              <w:t>№п</w:t>
            </w:r>
            <w:r w:rsidRPr="000B2F82">
              <w:rPr>
                <w:rFonts w:eastAsia="Calibri"/>
                <w:b/>
                <w:sz w:val="28"/>
                <w:szCs w:val="28"/>
                <w:lang w:val="en-US"/>
              </w:rPr>
              <w:t>/</w:t>
            </w:r>
            <w:r w:rsidRPr="000B2F82">
              <w:rPr>
                <w:rFonts w:eastAsia="Calibri"/>
                <w:b/>
                <w:sz w:val="28"/>
                <w:szCs w:val="28"/>
              </w:rPr>
              <w:t>п</w:t>
            </w:r>
          </w:p>
        </w:tc>
        <w:tc>
          <w:tcPr>
            <w:tcW w:w="2694" w:type="dxa"/>
          </w:tcPr>
          <w:p w:rsidR="00794B5E" w:rsidRPr="000B2F82" w:rsidRDefault="00794B5E" w:rsidP="00754D1F">
            <w:pPr>
              <w:tabs>
                <w:tab w:val="left" w:pos="777"/>
              </w:tabs>
              <w:ind w:left="-108" w:firstLine="28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F82">
              <w:rPr>
                <w:rFonts w:eastAsia="Calibri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2552" w:type="dxa"/>
          </w:tcPr>
          <w:p w:rsidR="00794B5E" w:rsidRPr="000B2F82" w:rsidRDefault="00794B5E" w:rsidP="00754D1F">
            <w:pPr>
              <w:ind w:left="-28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F82">
              <w:rPr>
                <w:rFonts w:eastAsia="Calibri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275" w:type="dxa"/>
          </w:tcPr>
          <w:p w:rsidR="00794B5E" w:rsidRPr="000B2F82" w:rsidRDefault="00794B5E" w:rsidP="00754D1F">
            <w:pPr>
              <w:ind w:left="-142" w:firstLine="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F82">
              <w:rPr>
                <w:rFonts w:eastAsia="Calibri"/>
                <w:b/>
                <w:sz w:val="28"/>
                <w:szCs w:val="28"/>
              </w:rPr>
              <w:t>Количество</w:t>
            </w:r>
          </w:p>
          <w:p w:rsidR="00794B5E" w:rsidRPr="000B2F82" w:rsidRDefault="00794B5E" w:rsidP="00754D1F">
            <w:pPr>
              <w:ind w:left="-142" w:firstLine="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F82">
              <w:rPr>
                <w:rFonts w:eastAsia="Calibri"/>
                <w:b/>
                <w:sz w:val="28"/>
                <w:szCs w:val="28"/>
              </w:rPr>
              <w:t>часов</w:t>
            </w:r>
          </w:p>
        </w:tc>
        <w:tc>
          <w:tcPr>
            <w:tcW w:w="1423" w:type="dxa"/>
          </w:tcPr>
          <w:p w:rsidR="00794B5E" w:rsidRPr="000B2F82" w:rsidRDefault="00794B5E" w:rsidP="00754D1F">
            <w:pPr>
              <w:ind w:firstLine="3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F82">
              <w:rPr>
                <w:rFonts w:eastAsia="Calibri"/>
                <w:b/>
                <w:sz w:val="28"/>
                <w:szCs w:val="28"/>
              </w:rPr>
              <w:t>Классы</w:t>
            </w:r>
          </w:p>
        </w:tc>
        <w:tc>
          <w:tcPr>
            <w:tcW w:w="1696" w:type="dxa"/>
          </w:tcPr>
          <w:p w:rsidR="00794B5E" w:rsidRPr="000B2F82" w:rsidRDefault="00794B5E" w:rsidP="00754D1F">
            <w:pPr>
              <w:ind w:firstLine="3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F82">
              <w:rPr>
                <w:rFonts w:eastAsia="Calibri"/>
                <w:b/>
                <w:sz w:val="28"/>
                <w:szCs w:val="28"/>
              </w:rPr>
              <w:t>Время работы</w:t>
            </w:r>
          </w:p>
        </w:tc>
      </w:tr>
      <w:tr w:rsidR="00794B5E" w:rsidRPr="000B2F82" w:rsidTr="00754D1F">
        <w:tc>
          <w:tcPr>
            <w:tcW w:w="850" w:type="dxa"/>
          </w:tcPr>
          <w:p w:rsidR="00794B5E" w:rsidRPr="000B2F82" w:rsidRDefault="00794B5E" w:rsidP="00794B5E">
            <w:pPr>
              <w:pStyle w:val="a3"/>
              <w:numPr>
                <w:ilvl w:val="0"/>
                <w:numId w:val="12"/>
              </w:numPr>
              <w:ind w:left="0" w:hanging="4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94B5E" w:rsidRPr="000B2F82" w:rsidRDefault="00794B5E" w:rsidP="00754D1F">
            <w:pPr>
              <w:ind w:left="-284" w:firstLine="284"/>
              <w:rPr>
                <w:rFonts w:eastAsia="Calibri"/>
                <w:sz w:val="28"/>
                <w:szCs w:val="28"/>
              </w:rPr>
            </w:pPr>
            <w:r w:rsidRPr="000B2F82">
              <w:rPr>
                <w:rFonts w:eastAsia="Calibri"/>
                <w:sz w:val="28"/>
                <w:szCs w:val="28"/>
              </w:rPr>
              <w:t>Изостудия</w:t>
            </w:r>
          </w:p>
        </w:tc>
        <w:tc>
          <w:tcPr>
            <w:tcW w:w="2552" w:type="dxa"/>
            <w:vAlign w:val="center"/>
          </w:tcPr>
          <w:p w:rsidR="00794B5E" w:rsidRPr="000B2F82" w:rsidRDefault="00794B5E" w:rsidP="00754D1F">
            <w:pPr>
              <w:ind w:firstLine="33"/>
              <w:rPr>
                <w:rFonts w:eastAsia="Calibri"/>
                <w:sz w:val="28"/>
                <w:szCs w:val="28"/>
              </w:rPr>
            </w:pPr>
            <w:proofErr w:type="spellStart"/>
            <w:r w:rsidRPr="000B2F82">
              <w:rPr>
                <w:rFonts w:eastAsia="Calibri"/>
                <w:sz w:val="28"/>
                <w:szCs w:val="28"/>
              </w:rPr>
              <w:t>Прихожай</w:t>
            </w:r>
            <w:proofErr w:type="spellEnd"/>
            <w:r w:rsidRPr="000B2F82">
              <w:rPr>
                <w:rFonts w:eastAsia="Calibri"/>
                <w:sz w:val="28"/>
                <w:szCs w:val="28"/>
              </w:rPr>
              <w:t xml:space="preserve"> Н.О.</w:t>
            </w:r>
          </w:p>
        </w:tc>
        <w:tc>
          <w:tcPr>
            <w:tcW w:w="1275" w:type="dxa"/>
            <w:vAlign w:val="center"/>
          </w:tcPr>
          <w:p w:rsidR="00794B5E" w:rsidRPr="000B2F82" w:rsidRDefault="00794B5E" w:rsidP="00754D1F">
            <w:pPr>
              <w:jc w:val="center"/>
              <w:rPr>
                <w:rFonts w:eastAsia="Calibri"/>
                <w:sz w:val="28"/>
                <w:szCs w:val="28"/>
              </w:rPr>
            </w:pPr>
            <w:r w:rsidRPr="000B2F8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23" w:type="dxa"/>
            <w:vAlign w:val="center"/>
          </w:tcPr>
          <w:p w:rsidR="00794B5E" w:rsidRPr="000B2F82" w:rsidRDefault="00794B5E" w:rsidP="00754D1F">
            <w:pPr>
              <w:ind w:left="34"/>
              <w:jc w:val="center"/>
              <w:rPr>
                <w:rFonts w:eastAsia="Calibri"/>
                <w:sz w:val="28"/>
                <w:szCs w:val="28"/>
              </w:rPr>
            </w:pPr>
            <w:r w:rsidRPr="000B2F82">
              <w:rPr>
                <w:rFonts w:eastAsia="Calibri"/>
                <w:sz w:val="28"/>
                <w:szCs w:val="28"/>
              </w:rPr>
              <w:t>2-5</w:t>
            </w:r>
          </w:p>
        </w:tc>
        <w:tc>
          <w:tcPr>
            <w:tcW w:w="1696" w:type="dxa"/>
          </w:tcPr>
          <w:p w:rsidR="00794B5E" w:rsidRPr="000B2F82" w:rsidRDefault="00794B5E" w:rsidP="00754D1F">
            <w:pPr>
              <w:rPr>
                <w:sz w:val="28"/>
                <w:szCs w:val="28"/>
              </w:rPr>
            </w:pPr>
            <w:r w:rsidRPr="000B2F82">
              <w:rPr>
                <w:rFonts w:eastAsia="Calibri"/>
                <w:sz w:val="28"/>
                <w:szCs w:val="28"/>
              </w:rPr>
              <w:t>Суббота 10.00-11.40</w:t>
            </w:r>
          </w:p>
        </w:tc>
      </w:tr>
      <w:tr w:rsidR="00794B5E" w:rsidRPr="000B2F82" w:rsidTr="00754D1F">
        <w:tc>
          <w:tcPr>
            <w:tcW w:w="850" w:type="dxa"/>
          </w:tcPr>
          <w:p w:rsidR="00794B5E" w:rsidRPr="000B2F82" w:rsidRDefault="00794B5E" w:rsidP="00794B5E">
            <w:pPr>
              <w:pStyle w:val="a3"/>
              <w:numPr>
                <w:ilvl w:val="0"/>
                <w:numId w:val="12"/>
              </w:numPr>
              <w:ind w:left="0" w:hanging="4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94B5E" w:rsidRPr="000B2F82" w:rsidRDefault="00794B5E" w:rsidP="00754D1F">
            <w:pPr>
              <w:rPr>
                <w:rFonts w:eastAsia="Calibri"/>
                <w:sz w:val="28"/>
                <w:szCs w:val="28"/>
              </w:rPr>
            </w:pPr>
            <w:r w:rsidRPr="000B2F82">
              <w:rPr>
                <w:rFonts w:eastAsia="Calibri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2552" w:type="dxa"/>
            <w:vAlign w:val="center"/>
          </w:tcPr>
          <w:p w:rsidR="00794B5E" w:rsidRPr="000B2F82" w:rsidRDefault="00794B5E" w:rsidP="00754D1F">
            <w:pPr>
              <w:ind w:firstLine="33"/>
              <w:rPr>
                <w:rFonts w:eastAsia="Calibri"/>
                <w:sz w:val="28"/>
                <w:szCs w:val="28"/>
              </w:rPr>
            </w:pPr>
            <w:proofErr w:type="spellStart"/>
            <w:r w:rsidRPr="000B2F82">
              <w:rPr>
                <w:rFonts w:eastAsia="Calibri"/>
                <w:sz w:val="28"/>
                <w:szCs w:val="28"/>
              </w:rPr>
              <w:t>Квитко</w:t>
            </w:r>
            <w:proofErr w:type="spellEnd"/>
            <w:r w:rsidRPr="000B2F82">
              <w:rPr>
                <w:rFonts w:eastAsia="Calibri"/>
                <w:sz w:val="28"/>
                <w:szCs w:val="28"/>
              </w:rPr>
              <w:t xml:space="preserve"> Е.И.</w:t>
            </w:r>
          </w:p>
        </w:tc>
        <w:tc>
          <w:tcPr>
            <w:tcW w:w="1275" w:type="dxa"/>
            <w:vAlign w:val="center"/>
          </w:tcPr>
          <w:p w:rsidR="00794B5E" w:rsidRPr="000B2F82" w:rsidRDefault="00794B5E" w:rsidP="00754D1F">
            <w:pPr>
              <w:jc w:val="center"/>
              <w:rPr>
                <w:rFonts w:eastAsia="Calibri"/>
                <w:sz w:val="28"/>
                <w:szCs w:val="28"/>
              </w:rPr>
            </w:pPr>
            <w:r w:rsidRPr="000B2F8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23" w:type="dxa"/>
            <w:vAlign w:val="center"/>
          </w:tcPr>
          <w:p w:rsidR="00794B5E" w:rsidRPr="000B2F82" w:rsidRDefault="00794B5E" w:rsidP="00754D1F">
            <w:pPr>
              <w:ind w:left="34"/>
              <w:jc w:val="center"/>
              <w:rPr>
                <w:rFonts w:eastAsia="Calibri"/>
                <w:sz w:val="28"/>
                <w:szCs w:val="28"/>
              </w:rPr>
            </w:pPr>
            <w:r w:rsidRPr="000B2F8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696" w:type="dxa"/>
          </w:tcPr>
          <w:p w:rsidR="00794B5E" w:rsidRPr="000B2F82" w:rsidRDefault="00794B5E" w:rsidP="00754D1F">
            <w:pPr>
              <w:rPr>
                <w:sz w:val="28"/>
                <w:szCs w:val="28"/>
              </w:rPr>
            </w:pPr>
            <w:r w:rsidRPr="000B2F82">
              <w:rPr>
                <w:rFonts w:eastAsia="Calibri"/>
                <w:sz w:val="28"/>
                <w:szCs w:val="28"/>
              </w:rPr>
              <w:t>Суббота 10.00-11.40</w:t>
            </w:r>
          </w:p>
        </w:tc>
      </w:tr>
      <w:tr w:rsidR="00794B5E" w:rsidRPr="000B2F82" w:rsidTr="00754D1F">
        <w:tc>
          <w:tcPr>
            <w:tcW w:w="850" w:type="dxa"/>
          </w:tcPr>
          <w:p w:rsidR="00794B5E" w:rsidRPr="000B2F82" w:rsidRDefault="00794B5E" w:rsidP="00794B5E">
            <w:pPr>
              <w:pStyle w:val="a3"/>
              <w:numPr>
                <w:ilvl w:val="0"/>
                <w:numId w:val="12"/>
              </w:numPr>
              <w:ind w:left="0" w:hanging="4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94B5E" w:rsidRPr="000B2F82" w:rsidRDefault="00794B5E" w:rsidP="00754D1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«Школа садовода»</w:t>
            </w:r>
          </w:p>
        </w:tc>
        <w:tc>
          <w:tcPr>
            <w:tcW w:w="2552" w:type="dxa"/>
            <w:vAlign w:val="center"/>
          </w:tcPr>
          <w:p w:rsidR="00794B5E" w:rsidRPr="000B2F82" w:rsidRDefault="00794B5E" w:rsidP="00754D1F">
            <w:pPr>
              <w:ind w:firstLine="33"/>
              <w:rPr>
                <w:rFonts w:eastAsia="Calibri"/>
                <w:sz w:val="28"/>
                <w:szCs w:val="28"/>
              </w:rPr>
            </w:pPr>
            <w:r w:rsidRPr="000B2F82">
              <w:rPr>
                <w:rFonts w:eastAsia="Calibri"/>
                <w:sz w:val="28"/>
                <w:szCs w:val="28"/>
              </w:rPr>
              <w:t>Литвинова В.И.</w:t>
            </w:r>
          </w:p>
        </w:tc>
        <w:tc>
          <w:tcPr>
            <w:tcW w:w="1275" w:type="dxa"/>
            <w:vAlign w:val="center"/>
          </w:tcPr>
          <w:p w:rsidR="00794B5E" w:rsidRPr="000B2F82" w:rsidRDefault="00794B5E" w:rsidP="00754D1F">
            <w:pPr>
              <w:jc w:val="center"/>
              <w:rPr>
                <w:rFonts w:eastAsia="Calibri"/>
                <w:sz w:val="28"/>
                <w:szCs w:val="28"/>
              </w:rPr>
            </w:pPr>
            <w:r w:rsidRPr="000B2F8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23" w:type="dxa"/>
            <w:vAlign w:val="center"/>
          </w:tcPr>
          <w:p w:rsidR="00794B5E" w:rsidRPr="000B2F82" w:rsidRDefault="00794B5E" w:rsidP="00754D1F">
            <w:pPr>
              <w:ind w:left="34"/>
              <w:jc w:val="center"/>
              <w:rPr>
                <w:rFonts w:eastAsia="Calibri"/>
                <w:sz w:val="28"/>
                <w:szCs w:val="28"/>
              </w:rPr>
            </w:pPr>
            <w:r w:rsidRPr="000B2F8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696" w:type="dxa"/>
          </w:tcPr>
          <w:p w:rsidR="00794B5E" w:rsidRPr="000B2F82" w:rsidRDefault="00794B5E" w:rsidP="00754D1F">
            <w:pPr>
              <w:rPr>
                <w:sz w:val="28"/>
                <w:szCs w:val="28"/>
              </w:rPr>
            </w:pPr>
            <w:r w:rsidRPr="000B2F82">
              <w:rPr>
                <w:rFonts w:eastAsia="Calibri"/>
                <w:sz w:val="28"/>
                <w:szCs w:val="28"/>
              </w:rPr>
              <w:t>Суббота 10.00-11.40</w:t>
            </w:r>
          </w:p>
        </w:tc>
      </w:tr>
      <w:tr w:rsidR="00794B5E" w:rsidRPr="000B2F82" w:rsidTr="00754D1F">
        <w:tc>
          <w:tcPr>
            <w:tcW w:w="850" w:type="dxa"/>
          </w:tcPr>
          <w:p w:rsidR="00794B5E" w:rsidRPr="000B2F82" w:rsidRDefault="00794B5E" w:rsidP="00794B5E">
            <w:pPr>
              <w:pStyle w:val="a3"/>
              <w:numPr>
                <w:ilvl w:val="0"/>
                <w:numId w:val="12"/>
              </w:numPr>
              <w:ind w:left="0" w:hanging="4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94B5E" w:rsidRPr="000B2F82" w:rsidRDefault="00794B5E" w:rsidP="00754D1F">
            <w:pPr>
              <w:rPr>
                <w:rFonts w:eastAsia="Calibri"/>
                <w:sz w:val="28"/>
                <w:szCs w:val="28"/>
              </w:rPr>
            </w:pPr>
            <w:r w:rsidRPr="000B2F82">
              <w:rPr>
                <w:rFonts w:eastAsia="Calibri"/>
                <w:sz w:val="28"/>
                <w:szCs w:val="28"/>
              </w:rPr>
              <w:t>ВПК «</w:t>
            </w:r>
            <w:r>
              <w:rPr>
                <w:rFonts w:eastAsia="Calibri"/>
                <w:sz w:val="28"/>
                <w:szCs w:val="28"/>
              </w:rPr>
              <w:t>Патриоты России</w:t>
            </w:r>
            <w:r w:rsidRPr="000B2F82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794B5E" w:rsidRPr="000B2F82" w:rsidRDefault="00794B5E" w:rsidP="00754D1F">
            <w:pPr>
              <w:ind w:firstLine="33"/>
              <w:rPr>
                <w:rFonts w:eastAsia="Calibri"/>
                <w:sz w:val="28"/>
                <w:szCs w:val="28"/>
              </w:rPr>
            </w:pPr>
            <w:r w:rsidRPr="000B2F82">
              <w:rPr>
                <w:rFonts w:eastAsia="Calibri"/>
                <w:sz w:val="28"/>
                <w:szCs w:val="28"/>
              </w:rPr>
              <w:t>Жукова  Р.В.</w:t>
            </w:r>
          </w:p>
        </w:tc>
        <w:tc>
          <w:tcPr>
            <w:tcW w:w="1275" w:type="dxa"/>
            <w:vAlign w:val="center"/>
          </w:tcPr>
          <w:p w:rsidR="00794B5E" w:rsidRPr="000B2F82" w:rsidRDefault="00794B5E" w:rsidP="00754D1F">
            <w:pPr>
              <w:jc w:val="center"/>
              <w:rPr>
                <w:rFonts w:eastAsia="Calibri"/>
                <w:sz w:val="28"/>
                <w:szCs w:val="28"/>
              </w:rPr>
            </w:pPr>
            <w:r w:rsidRPr="000B2F8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23" w:type="dxa"/>
            <w:vAlign w:val="center"/>
          </w:tcPr>
          <w:p w:rsidR="00794B5E" w:rsidRPr="000B2F82" w:rsidRDefault="00794B5E" w:rsidP="00754D1F">
            <w:pPr>
              <w:ind w:left="34"/>
              <w:jc w:val="center"/>
              <w:rPr>
                <w:rFonts w:eastAsia="Calibri"/>
                <w:sz w:val="28"/>
                <w:szCs w:val="28"/>
              </w:rPr>
            </w:pPr>
            <w:r w:rsidRPr="000B2F82">
              <w:rPr>
                <w:rFonts w:eastAsia="Calibri"/>
                <w:sz w:val="28"/>
                <w:szCs w:val="28"/>
              </w:rPr>
              <w:t>7-9</w:t>
            </w:r>
          </w:p>
        </w:tc>
        <w:tc>
          <w:tcPr>
            <w:tcW w:w="1696" w:type="dxa"/>
          </w:tcPr>
          <w:p w:rsidR="00794B5E" w:rsidRPr="000B2F82" w:rsidRDefault="00794B5E" w:rsidP="00754D1F">
            <w:pPr>
              <w:rPr>
                <w:sz w:val="28"/>
                <w:szCs w:val="28"/>
              </w:rPr>
            </w:pPr>
            <w:r w:rsidRPr="000B2F82">
              <w:rPr>
                <w:rFonts w:eastAsia="Calibri"/>
                <w:sz w:val="28"/>
                <w:szCs w:val="28"/>
              </w:rPr>
              <w:t>Суббота 10.00-11.40</w:t>
            </w:r>
          </w:p>
        </w:tc>
      </w:tr>
      <w:tr w:rsidR="00794B5E" w:rsidRPr="000B2F82" w:rsidTr="00754D1F">
        <w:trPr>
          <w:trHeight w:val="70"/>
        </w:trPr>
        <w:tc>
          <w:tcPr>
            <w:tcW w:w="850" w:type="dxa"/>
          </w:tcPr>
          <w:p w:rsidR="00794B5E" w:rsidRPr="000B2F82" w:rsidRDefault="00794B5E" w:rsidP="00794B5E">
            <w:pPr>
              <w:pStyle w:val="a3"/>
              <w:numPr>
                <w:ilvl w:val="0"/>
                <w:numId w:val="12"/>
              </w:numPr>
              <w:ind w:left="0" w:hanging="4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94B5E" w:rsidRPr="000B2F82" w:rsidRDefault="00794B5E" w:rsidP="00754D1F">
            <w:pPr>
              <w:rPr>
                <w:rFonts w:eastAsia="Calibri"/>
                <w:sz w:val="28"/>
                <w:szCs w:val="28"/>
              </w:rPr>
            </w:pPr>
            <w:r w:rsidRPr="000B2F82">
              <w:rPr>
                <w:rFonts w:eastAsia="Calibri"/>
                <w:sz w:val="28"/>
                <w:szCs w:val="28"/>
              </w:rPr>
              <w:t>Музейное дело</w:t>
            </w:r>
          </w:p>
        </w:tc>
        <w:tc>
          <w:tcPr>
            <w:tcW w:w="2552" w:type="dxa"/>
            <w:vAlign w:val="center"/>
          </w:tcPr>
          <w:p w:rsidR="00794B5E" w:rsidRPr="000B2F82" w:rsidRDefault="00794B5E" w:rsidP="00754D1F">
            <w:pPr>
              <w:ind w:firstLine="33"/>
              <w:rPr>
                <w:rFonts w:eastAsia="Calibri"/>
                <w:sz w:val="28"/>
                <w:szCs w:val="28"/>
              </w:rPr>
            </w:pPr>
            <w:proofErr w:type="spellStart"/>
            <w:r w:rsidRPr="000B2F82">
              <w:rPr>
                <w:rFonts w:eastAsia="Calibri"/>
                <w:sz w:val="28"/>
                <w:szCs w:val="28"/>
              </w:rPr>
              <w:t>Сильнягина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С.Н.</w:t>
            </w:r>
          </w:p>
        </w:tc>
        <w:tc>
          <w:tcPr>
            <w:tcW w:w="1275" w:type="dxa"/>
            <w:vAlign w:val="center"/>
          </w:tcPr>
          <w:p w:rsidR="00794B5E" w:rsidRPr="000B2F82" w:rsidRDefault="00794B5E" w:rsidP="00754D1F">
            <w:pPr>
              <w:jc w:val="center"/>
              <w:rPr>
                <w:rFonts w:eastAsia="Calibri"/>
                <w:sz w:val="28"/>
                <w:szCs w:val="28"/>
              </w:rPr>
            </w:pPr>
            <w:r w:rsidRPr="000B2F8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23" w:type="dxa"/>
            <w:vAlign w:val="center"/>
          </w:tcPr>
          <w:p w:rsidR="00794B5E" w:rsidRPr="000B2F82" w:rsidRDefault="00794B5E" w:rsidP="00754D1F">
            <w:pPr>
              <w:ind w:left="34"/>
              <w:jc w:val="center"/>
              <w:rPr>
                <w:rFonts w:eastAsia="Calibri"/>
                <w:sz w:val="28"/>
                <w:szCs w:val="28"/>
              </w:rPr>
            </w:pPr>
            <w:r w:rsidRPr="000B2F8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:rsidR="00794B5E" w:rsidRPr="000B2F82" w:rsidRDefault="00794B5E" w:rsidP="00754D1F">
            <w:pPr>
              <w:ind w:left="34"/>
              <w:rPr>
                <w:rFonts w:eastAsia="Calibri"/>
                <w:sz w:val="28"/>
                <w:szCs w:val="28"/>
              </w:rPr>
            </w:pPr>
            <w:r w:rsidRPr="000B2F82">
              <w:rPr>
                <w:rFonts w:eastAsia="Calibri"/>
                <w:sz w:val="28"/>
                <w:szCs w:val="28"/>
              </w:rPr>
              <w:t>Суббота 10.00-11.40</w:t>
            </w:r>
          </w:p>
        </w:tc>
      </w:tr>
    </w:tbl>
    <w:p w:rsidR="00211A5D" w:rsidRDefault="00211A5D" w:rsidP="00211A5D">
      <w:pPr>
        <w:jc w:val="center"/>
        <w:rPr>
          <w:b/>
          <w:bCs/>
          <w:sz w:val="28"/>
          <w:szCs w:val="28"/>
        </w:rPr>
      </w:pPr>
    </w:p>
    <w:p w:rsidR="00211A5D" w:rsidRDefault="00211A5D" w:rsidP="00211A5D"/>
    <w:p w:rsidR="00211A5D" w:rsidRDefault="00211A5D" w:rsidP="00211A5D">
      <w:pPr>
        <w:tabs>
          <w:tab w:val="left" w:pos="284"/>
        </w:tabs>
        <w:ind w:firstLine="426"/>
        <w:rPr>
          <w:sz w:val="28"/>
          <w:szCs w:val="28"/>
        </w:rPr>
      </w:pPr>
    </w:p>
    <w:p w:rsidR="00211A5D" w:rsidRDefault="00211A5D" w:rsidP="00211A5D">
      <w:pPr>
        <w:tabs>
          <w:tab w:val="left" w:pos="284"/>
        </w:tabs>
        <w:ind w:firstLine="426"/>
        <w:rPr>
          <w:sz w:val="28"/>
          <w:szCs w:val="28"/>
        </w:rPr>
      </w:pPr>
    </w:p>
    <w:p w:rsidR="00211A5D" w:rsidRDefault="00211A5D" w:rsidP="00211A5D">
      <w:pPr>
        <w:jc w:val="center"/>
      </w:pPr>
    </w:p>
    <w:p w:rsidR="00256D56" w:rsidRDefault="00256D56"/>
    <w:sectPr w:rsidR="00256D56" w:rsidSect="00DE6A38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CC"/>
    <w:family w:val="roman"/>
    <w:pitch w:val="default"/>
  </w:font>
  <w:font w:name="SymbolMT">
    <w:charset w:val="CC"/>
    <w:family w:val="auto"/>
    <w:pitch w:val="default"/>
  </w:font>
  <w:font w:name="TimesNewRomanPS-BoldItalicMT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55E3E"/>
    <w:multiLevelType w:val="hybridMultilevel"/>
    <w:tmpl w:val="947822D8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772916"/>
    <w:multiLevelType w:val="multilevel"/>
    <w:tmpl w:val="20772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F6593"/>
    <w:multiLevelType w:val="hybridMultilevel"/>
    <w:tmpl w:val="19D0B6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AED7356"/>
    <w:multiLevelType w:val="hybridMultilevel"/>
    <w:tmpl w:val="79E4C334"/>
    <w:lvl w:ilvl="0" w:tplc="8C08947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EE2E04"/>
    <w:multiLevelType w:val="hybridMultilevel"/>
    <w:tmpl w:val="E47CF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B380F"/>
    <w:multiLevelType w:val="hybridMultilevel"/>
    <w:tmpl w:val="895E5020"/>
    <w:lvl w:ilvl="0" w:tplc="C8ECBC4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B5B91"/>
    <w:multiLevelType w:val="hybridMultilevel"/>
    <w:tmpl w:val="45CAB618"/>
    <w:lvl w:ilvl="0" w:tplc="CBD2DC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32339"/>
    <w:multiLevelType w:val="hybridMultilevel"/>
    <w:tmpl w:val="0BFE8512"/>
    <w:lvl w:ilvl="0" w:tplc="C8ECBC4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906FB"/>
    <w:multiLevelType w:val="hybridMultilevel"/>
    <w:tmpl w:val="E3B2D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92A2A"/>
    <w:multiLevelType w:val="hybridMultilevel"/>
    <w:tmpl w:val="4AEC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0693C"/>
    <w:multiLevelType w:val="hybridMultilevel"/>
    <w:tmpl w:val="2D08F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11"/>
  </w:num>
  <w:num w:numId="12">
    <w:abstractNumId w:val="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AF"/>
    <w:rsid w:val="00030987"/>
    <w:rsid w:val="0004258B"/>
    <w:rsid w:val="00042A92"/>
    <w:rsid w:val="000600AB"/>
    <w:rsid w:val="000D4D42"/>
    <w:rsid w:val="00114E08"/>
    <w:rsid w:val="001A0C91"/>
    <w:rsid w:val="001A7D69"/>
    <w:rsid w:val="001B0DFF"/>
    <w:rsid w:val="0021106F"/>
    <w:rsid w:val="00211A5D"/>
    <w:rsid w:val="00256D56"/>
    <w:rsid w:val="002B5E74"/>
    <w:rsid w:val="002D1653"/>
    <w:rsid w:val="003252E1"/>
    <w:rsid w:val="00385A4A"/>
    <w:rsid w:val="003F4CE0"/>
    <w:rsid w:val="00425494"/>
    <w:rsid w:val="004626AF"/>
    <w:rsid w:val="004759C5"/>
    <w:rsid w:val="004A0F49"/>
    <w:rsid w:val="005B0DC1"/>
    <w:rsid w:val="005B6D3F"/>
    <w:rsid w:val="005F5951"/>
    <w:rsid w:val="006173AF"/>
    <w:rsid w:val="00664849"/>
    <w:rsid w:val="006B4C2C"/>
    <w:rsid w:val="00702B89"/>
    <w:rsid w:val="00775018"/>
    <w:rsid w:val="00776762"/>
    <w:rsid w:val="00794B5E"/>
    <w:rsid w:val="007951EE"/>
    <w:rsid w:val="007B7EB1"/>
    <w:rsid w:val="007E3375"/>
    <w:rsid w:val="00833910"/>
    <w:rsid w:val="00863F5E"/>
    <w:rsid w:val="008F26C3"/>
    <w:rsid w:val="00912BB2"/>
    <w:rsid w:val="00986F87"/>
    <w:rsid w:val="00A042F3"/>
    <w:rsid w:val="00A8251B"/>
    <w:rsid w:val="00A95FDC"/>
    <w:rsid w:val="00AD1E02"/>
    <w:rsid w:val="00AD3671"/>
    <w:rsid w:val="00B336BC"/>
    <w:rsid w:val="00B46704"/>
    <w:rsid w:val="00B634B0"/>
    <w:rsid w:val="00C01686"/>
    <w:rsid w:val="00C62132"/>
    <w:rsid w:val="00C62F13"/>
    <w:rsid w:val="00C679D9"/>
    <w:rsid w:val="00C73ACD"/>
    <w:rsid w:val="00CD1919"/>
    <w:rsid w:val="00CD2121"/>
    <w:rsid w:val="00D0076A"/>
    <w:rsid w:val="00D12A61"/>
    <w:rsid w:val="00D14225"/>
    <w:rsid w:val="00D30A63"/>
    <w:rsid w:val="00D75801"/>
    <w:rsid w:val="00D9012D"/>
    <w:rsid w:val="00DB4850"/>
    <w:rsid w:val="00DE6A38"/>
    <w:rsid w:val="00E0004C"/>
    <w:rsid w:val="00E15961"/>
    <w:rsid w:val="00E40070"/>
    <w:rsid w:val="00E563CB"/>
    <w:rsid w:val="00F236C8"/>
    <w:rsid w:val="00F427BC"/>
    <w:rsid w:val="00F77ECB"/>
    <w:rsid w:val="00F97167"/>
    <w:rsid w:val="00FD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E2B4"/>
  <w15:docId w15:val="{1200F897-011C-4B62-8244-C7D194B4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11A5D"/>
    <w:pPr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11A5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11A5D"/>
  </w:style>
  <w:style w:type="character" w:customStyle="1" w:styleId="apple-converted-space">
    <w:name w:val="apple-converted-space"/>
    <w:rsid w:val="00211A5D"/>
  </w:style>
  <w:style w:type="paragraph" w:styleId="a3">
    <w:name w:val="List Paragraph"/>
    <w:basedOn w:val="a"/>
    <w:uiPriority w:val="34"/>
    <w:qFormat/>
    <w:rsid w:val="00833910"/>
    <w:pPr>
      <w:ind w:left="720"/>
      <w:contextualSpacing/>
    </w:pPr>
  </w:style>
  <w:style w:type="table" w:styleId="a4">
    <w:name w:val="Table Grid"/>
    <w:basedOn w:val="a1"/>
    <w:uiPriority w:val="59"/>
    <w:rsid w:val="00B3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21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1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link w:val="NoSpacingChar"/>
    <w:rsid w:val="006173A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0"/>
    <w:locked/>
    <w:rsid w:val="006173AF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9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Рита Жукова</cp:lastModifiedBy>
  <cp:revision>5</cp:revision>
  <cp:lastPrinted>2018-02-27T13:23:00Z</cp:lastPrinted>
  <dcterms:created xsi:type="dcterms:W3CDTF">2020-11-30T06:42:00Z</dcterms:created>
  <dcterms:modified xsi:type="dcterms:W3CDTF">2020-12-02T12:47:00Z</dcterms:modified>
</cp:coreProperties>
</file>