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58" w:rsidRPr="00F54B8B" w:rsidRDefault="00310758" w:rsidP="003107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F54B8B">
        <w:rPr>
          <w:rFonts w:ascii="Times New Roman" w:hAnsi="Times New Roman" w:cs="Times New Roman"/>
          <w:b/>
          <w:sz w:val="36"/>
          <w:szCs w:val="36"/>
        </w:rPr>
        <w:t>Перечень учебно-методических средств обучения</w:t>
      </w:r>
    </w:p>
    <w:p w:rsidR="00310758" w:rsidRPr="00F54B8B" w:rsidRDefault="00310758" w:rsidP="00310758">
      <w:pPr>
        <w:spacing w:after="0" w:line="240" w:lineRule="auto"/>
        <w:ind w:hanging="66"/>
        <w:rPr>
          <w:rFonts w:ascii="Times New Roman" w:hAnsi="Times New Roman" w:cs="Times New Roman"/>
          <w:b/>
          <w:sz w:val="32"/>
          <w:szCs w:val="32"/>
        </w:rPr>
      </w:pPr>
      <w:r w:rsidRPr="00F54B8B">
        <w:rPr>
          <w:rFonts w:ascii="Times New Roman" w:hAnsi="Times New Roman" w:cs="Times New Roman"/>
          <w:b/>
          <w:sz w:val="32"/>
          <w:szCs w:val="32"/>
        </w:rPr>
        <w:t>Методическая литература</w:t>
      </w:r>
    </w:p>
    <w:p w:rsidR="00310758" w:rsidRPr="00F54B8B" w:rsidRDefault="00310758" w:rsidP="00310758">
      <w:pPr>
        <w:numPr>
          <w:ilvl w:val="0"/>
          <w:numId w:val="1"/>
        </w:numPr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Тяглова Е.В.  Исследовательская деятельность учащихся по химии. Методическое пособие. -М.: Глобус  2008.</w:t>
      </w:r>
    </w:p>
    <w:p w:rsidR="00310758" w:rsidRPr="00F54B8B" w:rsidRDefault="00310758" w:rsidP="00310758">
      <w:pPr>
        <w:numPr>
          <w:ilvl w:val="0"/>
          <w:numId w:val="1"/>
        </w:numPr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Емельянова Е.О. . Иодко А.Г.  Организация познавательной деятельности учащихся на уроках химии в  8-9 классах. Часть 1 . Пособие для учителя. - М.: Школьная  Пресса  2002.</w:t>
      </w:r>
    </w:p>
    <w:p w:rsidR="00310758" w:rsidRPr="00F54B8B" w:rsidRDefault="00310758" w:rsidP="00310758">
      <w:pPr>
        <w:numPr>
          <w:ilvl w:val="0"/>
          <w:numId w:val="1"/>
        </w:numPr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Емельянова Е.О., Иодко А.Г. Организация познавательной деятельности учащихся на уроках  химии в 8-9 классах. Часть 2. Пособие для учителя. - М.: Школьная Пресса 2002.</w:t>
      </w:r>
    </w:p>
    <w:p w:rsidR="00310758" w:rsidRPr="00F54B8B" w:rsidRDefault="00310758" w:rsidP="00310758">
      <w:pPr>
        <w:numPr>
          <w:ilvl w:val="0"/>
          <w:numId w:val="1"/>
        </w:numPr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Серия Современная школа «Уроки химии». Неметаллы. 9 класс. Метод. Пособие с электронным приложением. - М.: Планета  2011</w:t>
      </w:r>
    </w:p>
    <w:p w:rsidR="00310758" w:rsidRPr="00F54B8B" w:rsidRDefault="00310758" w:rsidP="00310758">
      <w:pPr>
        <w:numPr>
          <w:ilvl w:val="0"/>
          <w:numId w:val="1"/>
        </w:numPr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Серия Современная школа. Мастер- класс учителя химии. 8-11 классы.- М.:   Глобус  2010</w:t>
      </w:r>
    </w:p>
    <w:p w:rsidR="00310758" w:rsidRPr="00F54B8B" w:rsidRDefault="00310758" w:rsidP="00310758">
      <w:pPr>
        <w:numPr>
          <w:ilvl w:val="0"/>
          <w:numId w:val="1"/>
        </w:numPr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Серия  Современная школа. Мастер-класс учителя химии. Химия элементов. Методическое пособие с электронным приложением.  - М.: Планета 2011</w:t>
      </w:r>
    </w:p>
    <w:p w:rsidR="00310758" w:rsidRPr="00F54B8B" w:rsidRDefault="00310758" w:rsidP="00310758">
      <w:pPr>
        <w:numPr>
          <w:ilvl w:val="0"/>
          <w:numId w:val="1"/>
        </w:numPr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Троегубова Н.П. Поурочные разработки по химии : 8 класс. _М. : ВАКО, 2012</w:t>
      </w:r>
    </w:p>
    <w:p w:rsidR="00310758" w:rsidRPr="00F54B8B" w:rsidRDefault="00310758" w:rsidP="003107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Троегубова Н.П. Поурочные разработки по химии : 11 класс. _М. : ВАКО, 2012</w:t>
      </w:r>
    </w:p>
    <w:p w:rsidR="00310758" w:rsidRPr="00F54B8B" w:rsidRDefault="00310758" w:rsidP="00310758">
      <w:pPr>
        <w:numPr>
          <w:ilvl w:val="0"/>
          <w:numId w:val="1"/>
        </w:numPr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Кушнарев А.А. Экспресс-курс по неорганической химии с примерами, задачами, реакциями 8-9 классы. - М.: Школьная Пресса 2002</w:t>
      </w:r>
    </w:p>
    <w:p w:rsidR="00310758" w:rsidRPr="00F54B8B" w:rsidRDefault="00310758" w:rsidP="00310758">
      <w:pPr>
        <w:tabs>
          <w:tab w:val="left" w:pos="567"/>
        </w:tabs>
        <w:spacing w:after="0" w:line="240" w:lineRule="auto"/>
        <w:ind w:hanging="6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4B8B">
        <w:rPr>
          <w:rFonts w:ascii="Times New Roman" w:hAnsi="Times New Roman" w:cs="Times New Roman"/>
          <w:b/>
          <w:sz w:val="32"/>
          <w:szCs w:val="32"/>
        </w:rPr>
        <w:t>Книги для чтения</w:t>
      </w:r>
    </w:p>
    <w:p w:rsidR="00310758" w:rsidRPr="00F54B8B" w:rsidRDefault="00310758" w:rsidP="00310758">
      <w:pPr>
        <w:numPr>
          <w:ilvl w:val="0"/>
          <w:numId w:val="2"/>
        </w:numPr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Книга для чтения по неорганической химии. Пособие для учащихся</w:t>
      </w:r>
    </w:p>
    <w:p w:rsidR="00310758" w:rsidRPr="00F54B8B" w:rsidRDefault="00310758" w:rsidP="00310758">
      <w:pPr>
        <w:numPr>
          <w:ilvl w:val="0"/>
          <w:numId w:val="2"/>
        </w:numPr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-М.: Просвещение 1983</w:t>
      </w:r>
    </w:p>
    <w:p w:rsidR="00310758" w:rsidRPr="00F54B8B" w:rsidRDefault="00310758" w:rsidP="00310758">
      <w:pPr>
        <w:numPr>
          <w:ilvl w:val="0"/>
          <w:numId w:val="2"/>
        </w:numPr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Книга для чтения по неорганической химии. Пособие для учащихся</w:t>
      </w:r>
    </w:p>
    <w:p w:rsidR="00310758" w:rsidRPr="00F54B8B" w:rsidRDefault="00310758" w:rsidP="00310758">
      <w:pPr>
        <w:numPr>
          <w:ilvl w:val="0"/>
          <w:numId w:val="2"/>
        </w:numPr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- М.: Просвещение 1985</w:t>
      </w:r>
    </w:p>
    <w:p w:rsidR="00310758" w:rsidRPr="00F54B8B" w:rsidRDefault="00310758" w:rsidP="00310758">
      <w:pPr>
        <w:numPr>
          <w:ilvl w:val="0"/>
          <w:numId w:val="2"/>
        </w:numPr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Андрусев М.М., Андрусева Е.М. Лебедев С.В. Люди науки . Пособие для учащихся. -М. : Просвещение 1981</w:t>
      </w:r>
    </w:p>
    <w:p w:rsidR="00310758" w:rsidRPr="00F54B8B" w:rsidRDefault="00310758" w:rsidP="00310758">
      <w:pPr>
        <w:numPr>
          <w:ilvl w:val="0"/>
          <w:numId w:val="2"/>
        </w:numPr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Быков Г.В. А.М. Бутлеров основоположник теории строения органических соединений. Пособие для учащихся. – М.: Просвещение 1978</w:t>
      </w:r>
    </w:p>
    <w:p w:rsidR="00310758" w:rsidRPr="00F54B8B" w:rsidRDefault="00310758" w:rsidP="00310758">
      <w:pPr>
        <w:numPr>
          <w:ilvl w:val="0"/>
          <w:numId w:val="2"/>
        </w:numPr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Андрусев М.М., Андрусева Е.М.  Н.Н.Зинин. В.В. Марковников. Пособие для учащихся.  - М. : Просвещение 1977</w:t>
      </w:r>
    </w:p>
    <w:p w:rsidR="00310758" w:rsidRPr="00F54B8B" w:rsidRDefault="00310758" w:rsidP="003107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Добровольский В.В. .Химия Земли. Книга для учащихся 9-10классов. -М. Просвещение 1988</w:t>
      </w:r>
    </w:p>
    <w:p w:rsidR="00310758" w:rsidRPr="00F54B8B" w:rsidRDefault="00310758" w:rsidP="00310758">
      <w:pPr>
        <w:numPr>
          <w:ilvl w:val="0"/>
          <w:numId w:val="2"/>
        </w:numPr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Николаев Л.А. Современная химия. Пособие для учителей.- М. :      Просвещение 1979</w:t>
      </w:r>
    </w:p>
    <w:p w:rsidR="00310758" w:rsidRPr="00F54B8B" w:rsidRDefault="00310758" w:rsidP="00310758">
      <w:pPr>
        <w:numPr>
          <w:ilvl w:val="0"/>
          <w:numId w:val="2"/>
        </w:numPr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Николаев Л.А.  Катализ в природе и промышленности. Пособие для учащихся. - М.: Просвещение 1976</w:t>
      </w:r>
    </w:p>
    <w:p w:rsidR="00310758" w:rsidRPr="00F54B8B" w:rsidRDefault="00310758" w:rsidP="00310758">
      <w:pPr>
        <w:numPr>
          <w:ilvl w:val="0"/>
          <w:numId w:val="2"/>
        </w:numPr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Чухрай Е.С.  Молекула, жизнь, организм. Книга для внеклассного чтения 8-10 классы.- М.: Просвещение 1981</w:t>
      </w:r>
    </w:p>
    <w:p w:rsidR="00310758" w:rsidRPr="00F54B8B" w:rsidRDefault="00310758" w:rsidP="00310758">
      <w:pPr>
        <w:numPr>
          <w:ilvl w:val="0"/>
          <w:numId w:val="2"/>
        </w:numPr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lastRenderedPageBreak/>
        <w:t>Мезенцев В. Загадка вещества. –</w:t>
      </w:r>
      <w:r w:rsidRPr="00F54B8B">
        <w:t xml:space="preserve"> </w:t>
      </w:r>
      <w:r w:rsidRPr="00F54B8B">
        <w:rPr>
          <w:rFonts w:ascii="Times New Roman" w:hAnsi="Times New Roman" w:cs="Times New Roman"/>
          <w:sz w:val="28"/>
          <w:szCs w:val="28"/>
        </w:rPr>
        <w:t>Ленинград:  Государственное                         издательство детской литературы Министерства Просвещения РСФСР 1951</w:t>
      </w:r>
    </w:p>
    <w:p w:rsidR="00310758" w:rsidRPr="00F54B8B" w:rsidRDefault="00310758" w:rsidP="00310758">
      <w:pPr>
        <w:numPr>
          <w:ilvl w:val="0"/>
          <w:numId w:val="2"/>
        </w:numPr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Фадеев Г.Н. Химия и цвет. Книга для внеклассного чтения 9-10 классы. М. Просвещение 1983(2 шт.)</w:t>
      </w:r>
    </w:p>
    <w:p w:rsidR="00310758" w:rsidRPr="00F54B8B" w:rsidRDefault="00310758" w:rsidP="00310758">
      <w:pPr>
        <w:numPr>
          <w:ilvl w:val="0"/>
          <w:numId w:val="2"/>
        </w:numPr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Книга для чтения по органической химии. Пособие для учащихся 10 класса. Составитель П.Ф.Буцкус. -М. : Просвещение 1985</w:t>
      </w:r>
    </w:p>
    <w:p w:rsidR="00310758" w:rsidRPr="00F54B8B" w:rsidRDefault="00310758" w:rsidP="003107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58" w:rsidRPr="00F54B8B" w:rsidRDefault="00310758" w:rsidP="003107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4B8B">
        <w:rPr>
          <w:rFonts w:ascii="Times New Roman" w:hAnsi="Times New Roman" w:cs="Times New Roman"/>
          <w:b/>
          <w:sz w:val="32"/>
          <w:szCs w:val="32"/>
        </w:rPr>
        <w:t>Задачники</w:t>
      </w:r>
    </w:p>
    <w:p w:rsidR="00310758" w:rsidRPr="00F54B8B" w:rsidRDefault="00310758" w:rsidP="003107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58" w:rsidRPr="00F54B8B" w:rsidRDefault="00310758" w:rsidP="00310758">
      <w:pPr>
        <w:numPr>
          <w:ilvl w:val="0"/>
          <w:numId w:val="10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Абкин Г.Л. Задачи и упражнения по химии для средней школы. –М.: Просвещение. 1980</w:t>
      </w:r>
    </w:p>
    <w:p w:rsidR="00310758" w:rsidRPr="00F54B8B" w:rsidRDefault="00310758" w:rsidP="00310758">
      <w:pPr>
        <w:numPr>
          <w:ilvl w:val="0"/>
          <w:numId w:val="10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Гара Н.Н. Химия. Задачник с «помощником». 8-9 классы: пособие для учащихся общеобразовательных учреждений/Н.Н. Гара, Н.И. Габрусева.-2-е изд.-М.: Просвещение. 2010</w:t>
      </w:r>
    </w:p>
    <w:p w:rsidR="00310758" w:rsidRPr="00F54B8B" w:rsidRDefault="00310758" w:rsidP="00310758">
      <w:pPr>
        <w:numPr>
          <w:ilvl w:val="0"/>
          <w:numId w:val="10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Дайнеко В.И. Как научить школьников решать задачи по органической химии: Кн. Для учителя. -М.: Просвещение, 1987</w:t>
      </w:r>
    </w:p>
    <w:p w:rsidR="00310758" w:rsidRPr="00F54B8B" w:rsidRDefault="00310758" w:rsidP="00310758">
      <w:pPr>
        <w:numPr>
          <w:ilvl w:val="0"/>
          <w:numId w:val="10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Лабий Ю.М. Решение задач по химии с помощью уравнений и неравенств: Кн. Для учителя.-М.: Просвещение, 1987</w:t>
      </w:r>
    </w:p>
    <w:p w:rsidR="00310758" w:rsidRPr="00F54B8B" w:rsidRDefault="00310758" w:rsidP="00310758">
      <w:pPr>
        <w:numPr>
          <w:ilvl w:val="0"/>
          <w:numId w:val="10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Хомченко Г.П. , Хомченко И.Г.  Задачи по химии для поступающих в ВУЗы</w:t>
      </w:r>
    </w:p>
    <w:p w:rsidR="00310758" w:rsidRPr="00F54B8B" w:rsidRDefault="00310758" w:rsidP="00310758">
      <w:pPr>
        <w:numPr>
          <w:ilvl w:val="0"/>
          <w:numId w:val="10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Хомченко И.Г. Решение задач по химии . –М.: РИА «Новая волна»: Издательство Умеренков, 2012</w:t>
      </w:r>
    </w:p>
    <w:p w:rsidR="00310758" w:rsidRPr="00F54B8B" w:rsidRDefault="00310758" w:rsidP="00310758">
      <w:pPr>
        <w:numPr>
          <w:ilvl w:val="0"/>
          <w:numId w:val="10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Хомченко И.Г. Сборник  задач и упражнений  по химии . –М.: РИА «Новая волна»: Издательство Умеренков, 2007</w:t>
      </w:r>
    </w:p>
    <w:p w:rsidR="00310758" w:rsidRPr="00F54B8B" w:rsidRDefault="00310758" w:rsidP="00310758">
      <w:pPr>
        <w:numPr>
          <w:ilvl w:val="0"/>
          <w:numId w:val="10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500 задач по химии : Пособие для учащихся А.С. Гудкова, К.М. Ефремова. Н.Н. Магдесиева, Н.В. Мельчакова.-2-е изд., -М.: Просвещение , 1981</w:t>
      </w:r>
    </w:p>
    <w:p w:rsidR="00310758" w:rsidRPr="00F54B8B" w:rsidRDefault="00310758" w:rsidP="003107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758" w:rsidRPr="00F54B8B" w:rsidRDefault="00310758" w:rsidP="00310758">
      <w:p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4B8B">
        <w:rPr>
          <w:rFonts w:ascii="Times New Roman" w:hAnsi="Times New Roman" w:cs="Times New Roman"/>
          <w:b/>
          <w:sz w:val="32"/>
          <w:szCs w:val="32"/>
        </w:rPr>
        <w:t>Тесты</w:t>
      </w:r>
    </w:p>
    <w:p w:rsidR="00310758" w:rsidRPr="00F54B8B" w:rsidRDefault="00310758" w:rsidP="00310758">
      <w:p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58" w:rsidRPr="00F54B8B" w:rsidRDefault="00310758" w:rsidP="00310758">
      <w:pPr>
        <w:numPr>
          <w:ilvl w:val="0"/>
          <w:numId w:val="3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Боровских Т.А.  Тесты по химии 8 класс - М.:  Экзамен 2010 (2шт.)</w:t>
      </w:r>
    </w:p>
    <w:p w:rsidR="00310758" w:rsidRPr="00F54B8B" w:rsidRDefault="00310758" w:rsidP="00310758">
      <w:pPr>
        <w:numPr>
          <w:ilvl w:val="0"/>
          <w:numId w:val="3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 xml:space="preserve">Боровских Т.А. «Тесты по химии» 9 класс. -М.: Экзамен 2011  </w:t>
      </w:r>
    </w:p>
    <w:p w:rsidR="00310758" w:rsidRPr="00F54B8B" w:rsidRDefault="00310758" w:rsidP="00310758">
      <w:p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8B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310758" w:rsidRPr="00F54B8B" w:rsidRDefault="00310758" w:rsidP="00310758">
      <w:pPr>
        <w:numPr>
          <w:ilvl w:val="0"/>
          <w:numId w:val="4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Радецкий А.М. Химия 8-9 кл. пособие для учителя общеобразовательных учрежденийи. - М.: Просвещение 2010</w:t>
      </w:r>
    </w:p>
    <w:p w:rsidR="00310758" w:rsidRPr="00F54B8B" w:rsidRDefault="00310758" w:rsidP="00310758">
      <w:pPr>
        <w:numPr>
          <w:ilvl w:val="0"/>
          <w:numId w:val="4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Радецкий А.М. Химия 10-11 кл. Пособие для учителя общеобразовательных учрежденийи. - М.: Просвещение 2011</w:t>
      </w:r>
    </w:p>
    <w:p w:rsidR="00310758" w:rsidRPr="00F54B8B" w:rsidRDefault="00310758" w:rsidP="00310758">
      <w:pPr>
        <w:numPr>
          <w:ilvl w:val="0"/>
          <w:numId w:val="4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Зуева М.В., Гара Н.Н. Контрольные и проверочные работы по химии 8-9 классы. Методическое пособие. -М.: Дрофа 2003</w:t>
      </w:r>
    </w:p>
    <w:p w:rsidR="00310758" w:rsidRPr="00F54B8B" w:rsidRDefault="00310758" w:rsidP="00310758">
      <w:pPr>
        <w:numPr>
          <w:ilvl w:val="0"/>
          <w:numId w:val="4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Зуева М.В., Гара Н.Н.. Контрольные и проверочные работы по химии 10-11 классы. Методическое пособие.- М.: Дрофа 2003</w:t>
      </w:r>
    </w:p>
    <w:p w:rsidR="00310758" w:rsidRPr="00F54B8B" w:rsidRDefault="00310758" w:rsidP="00310758">
      <w:pPr>
        <w:numPr>
          <w:ilvl w:val="0"/>
          <w:numId w:val="4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Гаврусейко Н.П. Проверочные работы по органической химии. Пособие для учителя.- М.: Просвещение 1988</w:t>
      </w:r>
    </w:p>
    <w:p w:rsidR="00310758" w:rsidRPr="00F54B8B" w:rsidRDefault="00310758" w:rsidP="00310758">
      <w:pPr>
        <w:numPr>
          <w:ilvl w:val="0"/>
          <w:numId w:val="4"/>
        </w:numPr>
        <w:tabs>
          <w:tab w:val="left" w:pos="567"/>
          <w:tab w:val="left" w:pos="2268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lastRenderedPageBreak/>
        <w:t>Потапов В.М., Чертков И.Н. Проверь свои знания по органической       химии -М.:  Просвещение 1986</w:t>
      </w:r>
    </w:p>
    <w:p w:rsidR="00310758" w:rsidRPr="00F54B8B" w:rsidRDefault="00310758" w:rsidP="00310758">
      <w:pPr>
        <w:numPr>
          <w:ilvl w:val="0"/>
          <w:numId w:val="4"/>
        </w:numPr>
        <w:tabs>
          <w:tab w:val="left" w:pos="567"/>
          <w:tab w:val="left" w:pos="2268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Суровцева Р.П.  Задания для самостоятельной работы по химии. -М.: Просвещение 1995</w:t>
      </w:r>
    </w:p>
    <w:p w:rsidR="00310758" w:rsidRPr="00F54B8B" w:rsidRDefault="00310758" w:rsidP="00310758">
      <w:pPr>
        <w:numPr>
          <w:ilvl w:val="0"/>
          <w:numId w:val="4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Гаврусейко Н.П. Задания для самостоятельной работы учащихся по органической химии. Минск «Народная Асвета» 1979</w:t>
      </w:r>
    </w:p>
    <w:p w:rsidR="00310758" w:rsidRPr="00F54B8B" w:rsidRDefault="00310758" w:rsidP="00310758">
      <w:pPr>
        <w:numPr>
          <w:ilvl w:val="0"/>
          <w:numId w:val="4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Третьяков Ю.Д., Метлин Ю.Г. Основы общей химии. Учебное пособие по факультативному курсу для учащихся 9 классов.- М. : Просвещение 1980</w:t>
      </w:r>
    </w:p>
    <w:p w:rsidR="00310758" w:rsidRPr="00F54B8B" w:rsidRDefault="00310758" w:rsidP="00310758">
      <w:pPr>
        <w:numPr>
          <w:ilvl w:val="0"/>
          <w:numId w:val="4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Доронькин В.Н., Бережная А.Г.  и др.  Химия. Подготовка к ЕГЭ- 2013. Учебно-методическое пособие. - Ростов – на – Дону: Легион 2012</w:t>
      </w:r>
    </w:p>
    <w:p w:rsidR="00310758" w:rsidRPr="00F54B8B" w:rsidRDefault="00310758" w:rsidP="00310758">
      <w:pPr>
        <w:numPr>
          <w:ilvl w:val="0"/>
          <w:numId w:val="4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Каверина А.А., Добротин Д.Ю., и др. Химия. ЕГЭ 2013. -М.:  Интеллект-Центр 2013</w:t>
      </w:r>
    </w:p>
    <w:p w:rsidR="00310758" w:rsidRPr="00F54B8B" w:rsidRDefault="00310758" w:rsidP="00310758">
      <w:pPr>
        <w:numPr>
          <w:ilvl w:val="0"/>
          <w:numId w:val="4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Тупикин Е.И. Тематический контроль по химии. Комплект текстов для старшей ступени среднего, общего и профессионального образования. - М.: Интеллект-Центр  2002</w:t>
      </w:r>
    </w:p>
    <w:p w:rsidR="00310758" w:rsidRPr="00F54B8B" w:rsidRDefault="00310758" w:rsidP="00310758">
      <w:pPr>
        <w:numPr>
          <w:ilvl w:val="0"/>
          <w:numId w:val="4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Богданова Н.Н., Мещерякова Л.М., Химия 8-9 класс. Сборник текстовых заданий для тематического и итогового контроля. -М.:  Интеллект-Центр 2006</w:t>
      </w:r>
    </w:p>
    <w:p w:rsidR="00310758" w:rsidRPr="00F54B8B" w:rsidRDefault="00310758" w:rsidP="00310758">
      <w:pPr>
        <w:numPr>
          <w:ilvl w:val="0"/>
          <w:numId w:val="4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Ширшина Н.В. Химия. Индивидуальный контроль знаний .  Карточки-задания 10-11 классы.- Волгоград : Учитель 2011</w:t>
      </w:r>
    </w:p>
    <w:p w:rsidR="00310758" w:rsidRPr="00F54B8B" w:rsidRDefault="00310758" w:rsidP="00310758">
      <w:pPr>
        <w:numPr>
          <w:ilvl w:val="0"/>
          <w:numId w:val="4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58" w:rsidRPr="00F54B8B" w:rsidRDefault="00310758" w:rsidP="00310758">
      <w:pPr>
        <w:tabs>
          <w:tab w:val="left" w:pos="567"/>
        </w:tabs>
        <w:spacing w:after="0" w:line="240" w:lineRule="auto"/>
        <w:ind w:hanging="6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0758" w:rsidRPr="00F54B8B" w:rsidRDefault="00310758" w:rsidP="00310758">
      <w:pPr>
        <w:tabs>
          <w:tab w:val="left" w:pos="567"/>
        </w:tabs>
        <w:spacing w:after="0" w:line="240" w:lineRule="auto"/>
        <w:ind w:hanging="6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0758" w:rsidRPr="00F54B8B" w:rsidRDefault="00310758" w:rsidP="00310758">
      <w:pPr>
        <w:tabs>
          <w:tab w:val="left" w:pos="567"/>
        </w:tabs>
        <w:spacing w:after="0" w:line="240" w:lineRule="auto"/>
        <w:ind w:hanging="6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4B8B">
        <w:rPr>
          <w:rFonts w:ascii="Times New Roman" w:hAnsi="Times New Roman" w:cs="Times New Roman"/>
          <w:b/>
          <w:sz w:val="32"/>
          <w:szCs w:val="32"/>
        </w:rPr>
        <w:t>Справочные материалы</w:t>
      </w:r>
    </w:p>
    <w:p w:rsidR="00310758" w:rsidRPr="00F54B8B" w:rsidRDefault="00310758" w:rsidP="00310758">
      <w:pPr>
        <w:tabs>
          <w:tab w:val="left" w:pos="567"/>
        </w:tabs>
        <w:spacing w:after="0" w:line="240" w:lineRule="auto"/>
        <w:ind w:hanging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58" w:rsidRPr="00F54B8B" w:rsidRDefault="00310758" w:rsidP="00310758">
      <w:pPr>
        <w:numPr>
          <w:ilvl w:val="0"/>
          <w:numId w:val="5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Денисова Л.В.,  Черногорова Г.М.  Химия. Таблица Д.И. Менделеева и справочные материалы.  Пособие для учащихся - М.: Гуманитарный издательский центр «Владос» 2004</w:t>
      </w:r>
    </w:p>
    <w:p w:rsidR="00310758" w:rsidRPr="00F54B8B" w:rsidRDefault="00310758" w:rsidP="00310758">
      <w:pPr>
        <w:numPr>
          <w:ilvl w:val="0"/>
          <w:numId w:val="5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Третьяков Ю.Д. , Дайнеко В.И. и др. Справочные материалы пособие для учащихся - М.: Просвещение 1984</w:t>
      </w:r>
    </w:p>
    <w:p w:rsidR="00310758" w:rsidRPr="00F54B8B" w:rsidRDefault="00310758" w:rsidP="00310758">
      <w:pPr>
        <w:numPr>
          <w:ilvl w:val="0"/>
          <w:numId w:val="5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Энциклопедический словарь  юного химика   Сост. Крицман  В.А. , Станцо В.В. -Москва : Педагогика 1990</w:t>
      </w:r>
    </w:p>
    <w:p w:rsidR="00310758" w:rsidRPr="00F54B8B" w:rsidRDefault="00310758" w:rsidP="0031075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758" w:rsidRPr="00F54B8B" w:rsidRDefault="00310758" w:rsidP="00310758">
      <w:pPr>
        <w:tabs>
          <w:tab w:val="left" w:pos="142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4B8B">
        <w:rPr>
          <w:rFonts w:ascii="Times New Roman" w:hAnsi="Times New Roman" w:cs="Times New Roman"/>
          <w:b/>
          <w:sz w:val="32"/>
          <w:szCs w:val="32"/>
        </w:rPr>
        <w:t>Пособия по подготовке к олимпиадам</w:t>
      </w:r>
    </w:p>
    <w:p w:rsidR="00310758" w:rsidRPr="00F54B8B" w:rsidRDefault="00310758" w:rsidP="00310758">
      <w:pPr>
        <w:tabs>
          <w:tab w:val="left" w:pos="142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0758" w:rsidRPr="00F54B8B" w:rsidRDefault="00310758" w:rsidP="00310758">
      <w:pPr>
        <w:numPr>
          <w:ilvl w:val="0"/>
          <w:numId w:val="6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Артемов А.В, Дерябина С.С. Химия. Школьные олимпиады 8-11 классы –Москва: Айрис – пресс 2007</w:t>
      </w:r>
    </w:p>
    <w:p w:rsidR="00310758" w:rsidRPr="00F54B8B" w:rsidRDefault="00310758" w:rsidP="00310758">
      <w:pPr>
        <w:numPr>
          <w:ilvl w:val="0"/>
          <w:numId w:val="6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Олимпиадные задания по химии 8 класс сост. Денисова В.Г. Волгоград : Учитель</w:t>
      </w:r>
    </w:p>
    <w:p w:rsidR="00310758" w:rsidRPr="00F54B8B" w:rsidRDefault="00310758" w:rsidP="00310758">
      <w:pPr>
        <w:numPr>
          <w:ilvl w:val="0"/>
          <w:numId w:val="6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Открытые уроки по химии сост. Денисова В.Г.  - Волгоград : Учитель</w:t>
      </w:r>
    </w:p>
    <w:p w:rsidR="00310758" w:rsidRPr="00F54B8B" w:rsidRDefault="00310758" w:rsidP="00310758">
      <w:pPr>
        <w:numPr>
          <w:ilvl w:val="0"/>
          <w:numId w:val="6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Химия Предметная неделя в школе . Планы и конспекты мероприятий сост. Волынова Л.Г.,  Сейдалиева Л.К. и др.  -Волгоград Учитель</w:t>
      </w:r>
    </w:p>
    <w:p w:rsidR="00310758" w:rsidRPr="00F54B8B" w:rsidRDefault="00310758" w:rsidP="00310758">
      <w:pPr>
        <w:numPr>
          <w:ilvl w:val="0"/>
          <w:numId w:val="6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Енякова Т.М. Внеклассная работа по химии -М. :Дрофа 2004.</w:t>
      </w:r>
    </w:p>
    <w:p w:rsidR="00310758" w:rsidRPr="00F54B8B" w:rsidRDefault="00310758" w:rsidP="00310758">
      <w:pPr>
        <w:numPr>
          <w:ilvl w:val="0"/>
          <w:numId w:val="6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lastRenderedPageBreak/>
        <w:t>Внеклассная работа по химии 8-11 классы под редакцией Злотникова Э.Г.  –М.: Гуманитарный издательский центр Владос2004</w:t>
      </w:r>
    </w:p>
    <w:p w:rsidR="00310758" w:rsidRPr="00F54B8B" w:rsidRDefault="00310758" w:rsidP="00310758">
      <w:pPr>
        <w:numPr>
          <w:ilvl w:val="0"/>
          <w:numId w:val="6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Учителю химии о внеклассной работе. Из опыта работы учителей сост. Гусаков А.Х., Лазаренко А.А.</w:t>
      </w:r>
    </w:p>
    <w:p w:rsidR="00310758" w:rsidRPr="00F54B8B" w:rsidRDefault="00310758" w:rsidP="00310758">
      <w:pPr>
        <w:numPr>
          <w:ilvl w:val="0"/>
          <w:numId w:val="6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Кружки по химии в школе. Из опыта работы учителей сост. Гусаков А.Х., Лазаренко А.А.</w:t>
      </w:r>
    </w:p>
    <w:p w:rsidR="00310758" w:rsidRPr="00F54B8B" w:rsidRDefault="00310758" w:rsidP="00310758">
      <w:pPr>
        <w:numPr>
          <w:ilvl w:val="0"/>
          <w:numId w:val="6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Сомин Л.Е. Увлекательная химия.  Из опыта работы учителей-М.: Просвещение 1978</w:t>
      </w:r>
    </w:p>
    <w:p w:rsidR="00310758" w:rsidRPr="00F54B8B" w:rsidRDefault="00310758" w:rsidP="00310758">
      <w:pPr>
        <w:numPr>
          <w:ilvl w:val="0"/>
          <w:numId w:val="6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Я иду на урок 5-11 Неорганическая химия 8-11 класс -М.: Изд. 1-е сентября 200</w:t>
      </w:r>
    </w:p>
    <w:p w:rsidR="00310758" w:rsidRPr="00F54B8B" w:rsidRDefault="00310758" w:rsidP="00310758">
      <w:pPr>
        <w:numPr>
          <w:ilvl w:val="0"/>
          <w:numId w:val="6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Химия 10-11 класс  «Общая и неорганическая химия»</w:t>
      </w:r>
    </w:p>
    <w:p w:rsidR="00310758" w:rsidRPr="00F54B8B" w:rsidRDefault="00310758" w:rsidP="0031075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58" w:rsidRPr="00F54B8B" w:rsidRDefault="00310758" w:rsidP="00310758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4B8B">
        <w:rPr>
          <w:rFonts w:ascii="Times New Roman" w:hAnsi="Times New Roman" w:cs="Times New Roman"/>
          <w:b/>
          <w:sz w:val="32"/>
          <w:szCs w:val="32"/>
        </w:rPr>
        <w:t>Электронные ресурсы</w:t>
      </w:r>
    </w:p>
    <w:p w:rsidR="00310758" w:rsidRPr="00F54B8B" w:rsidRDefault="00310758" w:rsidP="00310758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58" w:rsidRPr="00F54B8B" w:rsidRDefault="00310758" w:rsidP="00310758">
      <w:pPr>
        <w:numPr>
          <w:ilvl w:val="0"/>
          <w:numId w:val="7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Химия 10-11 класс «Дидактический и раздаточный материал» издательство Химикус  (Обучение с приключениями)</w:t>
      </w:r>
    </w:p>
    <w:p w:rsidR="00310758" w:rsidRPr="00F54B8B" w:rsidRDefault="00310758" w:rsidP="00310758">
      <w:pPr>
        <w:numPr>
          <w:ilvl w:val="0"/>
          <w:numId w:val="7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Химия, биология, экология. Образовательные программы и стандарты. Тематическое планирование Издательство «Учитель»</w:t>
      </w:r>
    </w:p>
    <w:p w:rsidR="00310758" w:rsidRPr="00F54B8B" w:rsidRDefault="00310758" w:rsidP="00310758">
      <w:pPr>
        <w:numPr>
          <w:ilvl w:val="0"/>
          <w:numId w:val="7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Сдаем ЕГЭ 2007  Химия. Варианты. Тренажер. Нормативные документы   Авторы В.К Матвеев,  А.М. Галин</w:t>
      </w:r>
    </w:p>
    <w:p w:rsidR="00310758" w:rsidRPr="00F54B8B" w:rsidRDefault="00310758" w:rsidP="00310758">
      <w:pPr>
        <w:numPr>
          <w:ilvl w:val="0"/>
          <w:numId w:val="7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Общая химия. Демонстрационное планирование. Издательство «Учитель»</w:t>
      </w:r>
    </w:p>
    <w:p w:rsidR="00310758" w:rsidRPr="00F54B8B" w:rsidRDefault="00310758" w:rsidP="00310758">
      <w:pPr>
        <w:numPr>
          <w:ilvl w:val="0"/>
          <w:numId w:val="7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Химия 8 класс Мультимедийное приложение к УМК «Химия 8 класс» Электронное учебное издание</w:t>
      </w:r>
    </w:p>
    <w:p w:rsidR="00310758" w:rsidRPr="00F54B8B" w:rsidRDefault="00310758" w:rsidP="00310758">
      <w:pPr>
        <w:numPr>
          <w:ilvl w:val="0"/>
          <w:numId w:val="7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 xml:space="preserve">Химия 9 класс Мультимедийное приложение к УМК «Химия 8 класс»      Электронное учебное издание </w:t>
      </w:r>
    </w:p>
    <w:p w:rsidR="00310758" w:rsidRPr="00F54B8B" w:rsidRDefault="00310758" w:rsidP="00310758">
      <w:pPr>
        <w:numPr>
          <w:ilvl w:val="0"/>
          <w:numId w:val="7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Химия 11 класс. Электронное приложение к учебнику Г.Е.Рудзитиса,  Ф.Г.Фельдмана</w:t>
      </w:r>
    </w:p>
    <w:p w:rsidR="00310758" w:rsidRPr="00F54B8B" w:rsidRDefault="00310758" w:rsidP="00310758">
      <w:pPr>
        <w:numPr>
          <w:ilvl w:val="0"/>
          <w:numId w:val="7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Химия 10 класс. Электронное приложение к учебнику Г.Е. Рудзитиса,  Ф.Г.Фельдмана</w:t>
      </w:r>
    </w:p>
    <w:p w:rsidR="00310758" w:rsidRPr="00F54B8B" w:rsidRDefault="00310758" w:rsidP="00310758">
      <w:pPr>
        <w:numPr>
          <w:ilvl w:val="0"/>
          <w:numId w:val="7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Химия 8  класс  Электронное приложение к учебнику Г.Е.Рудзитиса,  Ф.Г. Фельдмана</w:t>
      </w:r>
    </w:p>
    <w:p w:rsidR="00310758" w:rsidRPr="00F54B8B" w:rsidRDefault="00310758" w:rsidP="00310758">
      <w:pPr>
        <w:numPr>
          <w:ilvl w:val="0"/>
          <w:numId w:val="7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Химия 9 класс. Уроки химии «Неметаллы»</w:t>
      </w:r>
    </w:p>
    <w:p w:rsidR="00310758" w:rsidRPr="00F54B8B" w:rsidRDefault="00310758" w:rsidP="00310758">
      <w:pPr>
        <w:numPr>
          <w:ilvl w:val="0"/>
          <w:numId w:val="7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Виртуальная химическая лаборатория 8- 9 класс.</w:t>
      </w:r>
    </w:p>
    <w:p w:rsidR="00310758" w:rsidRPr="00F54B8B" w:rsidRDefault="00310758" w:rsidP="00310758">
      <w:pPr>
        <w:numPr>
          <w:ilvl w:val="0"/>
          <w:numId w:val="7"/>
        </w:numPr>
        <w:tabs>
          <w:tab w:val="left" w:pos="567"/>
        </w:tabs>
        <w:spacing w:after="0" w:line="240" w:lineRule="auto"/>
        <w:ind w:hanging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Мастер – класс учителя химии. Химия элементов.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4B8B">
        <w:rPr>
          <w:rFonts w:ascii="Times New Roman" w:hAnsi="Times New Roman" w:cs="Times New Roman"/>
          <w:b/>
          <w:sz w:val="32"/>
          <w:szCs w:val="32"/>
        </w:rPr>
        <w:t>Учебно-практическое и учебно-лабораторное оборудование</w:t>
      </w:r>
    </w:p>
    <w:p w:rsidR="00310758" w:rsidRPr="00F54B8B" w:rsidRDefault="00310758" w:rsidP="00310758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4B8B">
        <w:rPr>
          <w:rFonts w:ascii="Times New Roman" w:hAnsi="Times New Roman" w:cs="Times New Roman"/>
          <w:b/>
          <w:sz w:val="32"/>
          <w:szCs w:val="32"/>
        </w:rPr>
        <w:t>Приборы, наборы посуды и лабораторные принадлежности    для     химического эксперимента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4B8B">
        <w:rPr>
          <w:rFonts w:ascii="Times New Roman" w:hAnsi="Times New Roman" w:cs="Times New Roman"/>
          <w:b/>
          <w:sz w:val="32"/>
          <w:szCs w:val="32"/>
        </w:rPr>
        <w:t>Общего назначения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Нагревательные приборы (электроплитка, спиртовка)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Доска для сушки посуды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4B8B">
        <w:rPr>
          <w:rFonts w:ascii="Times New Roman" w:hAnsi="Times New Roman" w:cs="Times New Roman"/>
          <w:b/>
          <w:sz w:val="32"/>
          <w:szCs w:val="32"/>
        </w:rPr>
        <w:t>Демонстрационные</w:t>
      </w:r>
    </w:p>
    <w:p w:rsidR="00310758" w:rsidRPr="00F54B8B" w:rsidRDefault="00310758" w:rsidP="0031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Набор посуды и принадлежностей для демонстрационных опытов по химии</w:t>
      </w:r>
    </w:p>
    <w:p w:rsidR="00310758" w:rsidRPr="00F54B8B" w:rsidRDefault="00310758" w:rsidP="0031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lastRenderedPageBreak/>
        <w:t>Набор деталей для монтажа установок, иллюстрирующих химические производства</w:t>
      </w:r>
    </w:p>
    <w:p w:rsidR="00310758" w:rsidRPr="00F54B8B" w:rsidRDefault="00310758" w:rsidP="0031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Штатив для демонстрационных пробирок ПХ-21</w:t>
      </w:r>
    </w:p>
    <w:p w:rsidR="00310758" w:rsidRPr="00F54B8B" w:rsidRDefault="00310758" w:rsidP="00310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Штатив металлический ШЛБ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Набор флаконов (250 – 300 мл для хранения растворов реактивов)</w:t>
      </w:r>
    </w:p>
    <w:p w:rsidR="00310758" w:rsidRPr="00F54B8B" w:rsidRDefault="00310758" w:rsidP="0031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Специализированные приборы и аппараты</w:t>
      </w:r>
    </w:p>
    <w:p w:rsidR="00310758" w:rsidRPr="00F54B8B" w:rsidRDefault="00310758" w:rsidP="0031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Аппарат (прибор) для получения газов</w:t>
      </w:r>
    </w:p>
    <w:p w:rsidR="00310758" w:rsidRPr="00F54B8B" w:rsidRDefault="00310758" w:rsidP="0031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Аппарат для проведения химических реакций АПХР</w:t>
      </w:r>
    </w:p>
    <w:p w:rsidR="00310758" w:rsidRPr="00F54B8B" w:rsidRDefault="00310758" w:rsidP="0031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Набор для опытов по химии с электрическим током</w:t>
      </w:r>
    </w:p>
    <w:p w:rsidR="00310758" w:rsidRPr="00F54B8B" w:rsidRDefault="00310758" w:rsidP="0031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Комплект термометров (0 - 100 0С) Прибор для демонстрации закона    сохранения массы веществ</w:t>
      </w:r>
    </w:p>
    <w:p w:rsidR="00310758" w:rsidRPr="00F54B8B" w:rsidRDefault="00310758" w:rsidP="0031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Прибор для окисления спирта над медным катализатором</w:t>
      </w:r>
    </w:p>
    <w:p w:rsidR="00310758" w:rsidRPr="00F54B8B" w:rsidRDefault="00310758" w:rsidP="0031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Прибор для определения состава воздуха</w:t>
      </w:r>
    </w:p>
    <w:p w:rsidR="00310758" w:rsidRPr="00F54B8B" w:rsidRDefault="00310758" w:rsidP="0031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Прибор для сравнения содержания углекислого газа во вдыхаемом и выдыхаемом воздухе</w:t>
      </w:r>
    </w:p>
    <w:p w:rsidR="00310758" w:rsidRPr="00F54B8B" w:rsidRDefault="00310758" w:rsidP="0031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Прибор для электролиза солей</w:t>
      </w:r>
    </w:p>
    <w:p w:rsidR="00310758" w:rsidRPr="00F54B8B" w:rsidRDefault="00310758" w:rsidP="0031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Озонатор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4B8B">
        <w:rPr>
          <w:rFonts w:ascii="Times New Roman" w:hAnsi="Times New Roman" w:cs="Times New Roman"/>
          <w:b/>
          <w:sz w:val="32"/>
          <w:szCs w:val="32"/>
        </w:rPr>
        <w:t>Комплекты для лабораторных опытов и практических занятий по химии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Весы электронные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Набор посуды и принадлежностей для ученического эксперимента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Набор банок для хранения твердых реактивов (30 – 50 мл)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Набор склянок (флаконов) для хранения растворов реактивов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Набор пробирок (ПХ-14, ПХ-16)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Прибор для получения газов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Штатив лабораторный химический ШЛХ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4B8B">
        <w:rPr>
          <w:rFonts w:ascii="Times New Roman" w:hAnsi="Times New Roman" w:cs="Times New Roman"/>
          <w:b/>
          <w:sz w:val="32"/>
          <w:szCs w:val="32"/>
        </w:rPr>
        <w:t>Натуральные объекты и коллекции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Алюминий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Волокна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Каменный уголь и продукты его переработки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Каучук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Металлы и сплавы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Минералы и горные породы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Набор химических элементов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Нефть и важнейшие продукты ее переработки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Пластмассы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Стекло и изделия из стекла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Топливо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Чугун и сталь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4B8B">
        <w:rPr>
          <w:rFonts w:ascii="Times New Roman" w:hAnsi="Times New Roman" w:cs="Times New Roman"/>
          <w:b/>
          <w:sz w:val="32"/>
          <w:szCs w:val="32"/>
        </w:rPr>
        <w:t>Реактивы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8B">
        <w:rPr>
          <w:rFonts w:ascii="Times New Roman" w:hAnsi="Times New Roman" w:cs="Times New Roman"/>
          <w:b/>
          <w:sz w:val="28"/>
          <w:szCs w:val="28"/>
        </w:rPr>
        <w:t>Набор № 1 ОС «Кислоты»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 xml:space="preserve">Кислота серная 500 г. 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 xml:space="preserve">Кислота соляная 850г 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8B">
        <w:rPr>
          <w:rFonts w:ascii="Times New Roman" w:hAnsi="Times New Roman" w:cs="Times New Roman"/>
          <w:b/>
          <w:sz w:val="28"/>
          <w:szCs w:val="28"/>
        </w:rPr>
        <w:t>Набор № 3 ОС «Гидроксиды»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lastRenderedPageBreak/>
        <w:t>Бария гидроксид 0,050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Калия гидроксид 0,200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Кальция гидроксид 0,0500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Натрия гидроксид 0,200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8B">
        <w:rPr>
          <w:rFonts w:ascii="Times New Roman" w:hAnsi="Times New Roman" w:cs="Times New Roman"/>
          <w:b/>
          <w:sz w:val="28"/>
          <w:szCs w:val="28"/>
        </w:rPr>
        <w:t>Набор № 4 ОС «Оксиды металлов»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Алюминия оксид 0,100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Железа (III) оксид 0,050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Магния оксид 0,100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Меди (II) оксид (порошок) 0,100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Цинка оксид 0,100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8B">
        <w:rPr>
          <w:rFonts w:ascii="Times New Roman" w:hAnsi="Times New Roman" w:cs="Times New Roman"/>
          <w:b/>
          <w:sz w:val="28"/>
          <w:szCs w:val="28"/>
        </w:rPr>
        <w:t>Набор № 5 ОС «Металлы»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Алюминий (гранулы) 0,100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Алюминий (порошок) 0,030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 xml:space="preserve">Железо восстановл. (порошок) 0,050 кг 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 xml:space="preserve">Магний (порошок) 0,050 кг 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Цинк (гранулы) 0,500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Цинк (порошок) 0,050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b/>
          <w:sz w:val="28"/>
          <w:szCs w:val="28"/>
        </w:rPr>
        <w:t>Набор № 6 ОС «Щелочные и щелочноземельные металлы</w:t>
      </w:r>
      <w:r w:rsidRPr="00F54B8B">
        <w:rPr>
          <w:rFonts w:ascii="Times New Roman" w:hAnsi="Times New Roman" w:cs="Times New Roman"/>
          <w:sz w:val="28"/>
          <w:szCs w:val="28"/>
        </w:rPr>
        <w:t>»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 xml:space="preserve">Кальций 4 ампулы  +50г 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 xml:space="preserve">Литий 9 ампул 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Натрий 15 ампул+50г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8B">
        <w:rPr>
          <w:rFonts w:ascii="Times New Roman" w:hAnsi="Times New Roman" w:cs="Times New Roman"/>
          <w:b/>
          <w:sz w:val="28"/>
          <w:szCs w:val="28"/>
        </w:rPr>
        <w:t>Набор № 7 ОС «Огнеопасные вещества»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Сера (порошок) 0,030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 xml:space="preserve">Фосфор красный 50 г 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8B">
        <w:rPr>
          <w:rFonts w:ascii="Times New Roman" w:hAnsi="Times New Roman" w:cs="Times New Roman"/>
          <w:b/>
          <w:sz w:val="28"/>
          <w:szCs w:val="28"/>
        </w:rPr>
        <w:t>Набор № 8 ОС «Галогены»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Бром 5 ампул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Йод 0,100г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Алюминия хлорид 0,050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Аммония хлорид 0,100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Бария хлорид 0,050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 xml:space="preserve">Железа (III) хлорид 0,050 кг 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 xml:space="preserve">Калия йодид 0,0025 кг 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 xml:space="preserve">Калия хлорид 0,050 кг 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Меди (II) хлорид 0,050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Натрия бромид 0,050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 xml:space="preserve">Натрия фторид 0,050 кг 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 xml:space="preserve">Натрия хлорид 0,100 кг 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8B">
        <w:rPr>
          <w:rFonts w:ascii="Times New Roman" w:hAnsi="Times New Roman" w:cs="Times New Roman"/>
          <w:b/>
          <w:sz w:val="28"/>
          <w:szCs w:val="28"/>
        </w:rPr>
        <w:t>Набор № 10 ОС «Сульфаты. Сульфиты. Сульфиды»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Аммония сульфат 0,030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Магния сульфат 0,050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Меди (II) сульфат 5-ти водный 0,200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8B">
        <w:rPr>
          <w:rFonts w:ascii="Times New Roman" w:hAnsi="Times New Roman" w:cs="Times New Roman"/>
          <w:b/>
          <w:sz w:val="28"/>
          <w:szCs w:val="28"/>
        </w:rPr>
        <w:t>Набор № 11 ОС «Карбонаты»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Калия карбонат (поташ) 0,100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Меди (II) карбонат основной 0,200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Натрия карбонат 0,100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lastRenderedPageBreak/>
        <w:t>Натрия гидрокарбонат 0,100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8B">
        <w:rPr>
          <w:rFonts w:ascii="Times New Roman" w:hAnsi="Times New Roman" w:cs="Times New Roman"/>
          <w:b/>
          <w:sz w:val="28"/>
          <w:szCs w:val="28"/>
        </w:rPr>
        <w:t>Набор ОС «Фосфаты. Силикаты»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Натрия силикат 9-ти водный 0,050кг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8B">
        <w:rPr>
          <w:rFonts w:ascii="Times New Roman" w:hAnsi="Times New Roman" w:cs="Times New Roman"/>
          <w:b/>
          <w:sz w:val="28"/>
          <w:szCs w:val="28"/>
        </w:rPr>
        <w:t>Набор №13 ОС «Ацетаты. Родониды. Соединения железа»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Калия ферро (II) гексационид (калий железистосинеродистый) 0,050кг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Калия роданид 0,050кг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8B">
        <w:rPr>
          <w:rFonts w:ascii="Times New Roman" w:hAnsi="Times New Roman" w:cs="Times New Roman"/>
          <w:b/>
          <w:sz w:val="28"/>
          <w:szCs w:val="28"/>
        </w:rPr>
        <w:t>Набор  №   14  ОС  «Соединения марганца»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Калия перманганат (калий марганцевокислый) 0,039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Марганца (IV) оксид 0,100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Марганца (II) сульфат 0,050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 xml:space="preserve">Марганца хлорид 0,050 кг 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8B">
        <w:rPr>
          <w:rFonts w:ascii="Times New Roman" w:hAnsi="Times New Roman" w:cs="Times New Roman"/>
          <w:b/>
          <w:sz w:val="28"/>
          <w:szCs w:val="28"/>
        </w:rPr>
        <w:t>Набор №15 ОС «Соединения хрома»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Калия дихромат 0,050кг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Хрома (III) хлорид 6-ти водный 0,050кг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8B">
        <w:rPr>
          <w:rFonts w:ascii="Times New Roman" w:hAnsi="Times New Roman" w:cs="Times New Roman"/>
          <w:b/>
          <w:sz w:val="28"/>
          <w:szCs w:val="28"/>
        </w:rPr>
        <w:t>Набор  №16 ОС «Нитраты»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Аммония нитрат 0,100кг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Натрия нитрат 0,050кг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8B">
        <w:rPr>
          <w:rFonts w:ascii="Times New Roman" w:hAnsi="Times New Roman" w:cs="Times New Roman"/>
          <w:b/>
          <w:sz w:val="28"/>
          <w:szCs w:val="28"/>
        </w:rPr>
        <w:t>Набор № 17 ОС «Индикаторы»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Лакмоид 0,020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Метиловый оранжевый 0,020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Фенолфталеин 0,010кг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8B">
        <w:rPr>
          <w:rFonts w:ascii="Times New Roman" w:hAnsi="Times New Roman" w:cs="Times New Roman"/>
          <w:b/>
          <w:sz w:val="28"/>
          <w:szCs w:val="28"/>
        </w:rPr>
        <w:t>Набор № 18 ОС «Минеральные удобрения»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Аммофос 0,400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Карбамид 0,400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Кальциевая селитра 0,500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Калийная селитра 0,250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Сульфат аммония 0,400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Суперфосфат гранулированный 0,400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Суперфосфат двойной гранулированный 0,400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Фосфоритная мука 0,400 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Калий хлористый 0,400кг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4B8B">
        <w:rPr>
          <w:rFonts w:ascii="Times New Roman" w:hAnsi="Times New Roman" w:cs="Times New Roman"/>
          <w:b/>
          <w:sz w:val="32"/>
          <w:szCs w:val="32"/>
        </w:rPr>
        <w:t>Таблицы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8B">
        <w:rPr>
          <w:rFonts w:ascii="Times New Roman" w:hAnsi="Times New Roman" w:cs="Times New Roman"/>
          <w:b/>
          <w:sz w:val="28"/>
          <w:szCs w:val="28"/>
        </w:rPr>
        <w:t>Постоянные</w:t>
      </w:r>
    </w:p>
    <w:p w:rsidR="00310758" w:rsidRPr="00F54B8B" w:rsidRDefault="00310758" w:rsidP="00310758">
      <w:pPr>
        <w:numPr>
          <w:ilvl w:val="0"/>
          <w:numId w:val="8"/>
        </w:num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Периодическая система химических элементов Д.И. Менделеева</w:t>
      </w:r>
    </w:p>
    <w:p w:rsidR="00310758" w:rsidRPr="00F54B8B" w:rsidRDefault="00310758" w:rsidP="00310758">
      <w:pPr>
        <w:numPr>
          <w:ilvl w:val="0"/>
          <w:numId w:val="8"/>
        </w:num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Электрохимический ряд напряжений металлов</w:t>
      </w:r>
    </w:p>
    <w:p w:rsidR="00310758" w:rsidRPr="00F54B8B" w:rsidRDefault="00310758" w:rsidP="00310758">
      <w:pPr>
        <w:numPr>
          <w:ilvl w:val="0"/>
          <w:numId w:val="8"/>
        </w:num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Растворимость кислот, оснований и солей в воде</w:t>
      </w:r>
    </w:p>
    <w:p w:rsidR="00310758" w:rsidRPr="00F54B8B" w:rsidRDefault="00310758" w:rsidP="0031075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B8B">
        <w:rPr>
          <w:rFonts w:ascii="Times New Roman" w:hAnsi="Times New Roman" w:cs="Times New Roman"/>
          <w:b/>
          <w:sz w:val="28"/>
          <w:szCs w:val="28"/>
        </w:rPr>
        <w:t>Демонстрационные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Химические знаки, названия и относительные атомные массы важнейших химических элементов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Распространенность химических элементов в оболочках земли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Масса и объем 1 моля газообразных веществ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Кислород в природе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Кислотно-основные свойства оксидов элементов группы А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Строение и свойства пламени свечи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lastRenderedPageBreak/>
        <w:t>Приготовление растворов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Растворы и смеси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Генетическая связь между классами соединений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 xml:space="preserve">Атомные радиусы элементов  </w:t>
      </w:r>
      <w:r w:rsidRPr="00F54B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4B8B">
        <w:rPr>
          <w:rFonts w:ascii="Times New Roman" w:hAnsi="Times New Roman" w:cs="Times New Roman"/>
          <w:sz w:val="28"/>
          <w:szCs w:val="28"/>
        </w:rPr>
        <w:t xml:space="preserve"> –</w:t>
      </w:r>
      <w:r w:rsidRPr="00F54B8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54B8B"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Форма и перекрывание электронных облаков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Электронная связь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Ионная связь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Соотношение между видами связи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Схема процессов окисления-восстановления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Относительная электроотрицательность элементов групп А     периодической системы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Типы кристаллических решеток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Изменение максимальных степеней окисления химических элементов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Названия кислот и их солей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Ковалентная связь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 xml:space="preserve">Получение и собирание газов 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Обработка пробок и стеклянных трубок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Нагревание и нагревательные приборы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Обращение с различными веществами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Основные приемы работы в химической лаборатории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Электролитическая диссоциация воды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 xml:space="preserve">Электропроводность растворов 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Схема растворения и электролитической диссоциации соединений с ионной и ковалентной полярной связями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Ионообменные процессы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Зависимость диссоциации гидроксидов от заряда ядра и радиуса центрального атома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Гидролиз водных растворов солей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Кристаллическая решетка металлов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Электролиз водного раствора С</w:t>
      </w:r>
      <w:r w:rsidRPr="00F54B8B">
        <w:rPr>
          <w:rFonts w:ascii="Times New Roman" w:hAnsi="Times New Roman" w:cs="Times New Roman"/>
          <w:sz w:val="28"/>
          <w:szCs w:val="28"/>
          <w:lang w:val="en-US"/>
        </w:rPr>
        <w:t>uCl</w:t>
      </w:r>
      <w:r w:rsidRPr="00F54B8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54B8B">
        <w:rPr>
          <w:rFonts w:ascii="Times New Roman" w:hAnsi="Times New Roman" w:cs="Times New Roman"/>
          <w:sz w:val="28"/>
          <w:szCs w:val="28"/>
        </w:rPr>
        <w:t>с угольным электродом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Химическая коррозия. Защита от коррозии металлическими пленками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Электрохимическое получение натрия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Электрохимическое получение алюминия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Схема гальванического элемента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Строение атома углерода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Этан и бутан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Этилен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Бензол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Спирты и альдегиды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Получение фенолформальдегидной смолы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Получение синтетического каучука из этилового спирта</w:t>
      </w:r>
    </w:p>
    <w:p w:rsidR="00310758" w:rsidRPr="00F54B8B" w:rsidRDefault="00310758" w:rsidP="00310758">
      <w:pPr>
        <w:numPr>
          <w:ilvl w:val="0"/>
          <w:numId w:val="9"/>
        </w:num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Основное сырье для синтеза полимеров</w:t>
      </w:r>
    </w:p>
    <w:p w:rsidR="00310758" w:rsidRPr="00F54B8B" w:rsidRDefault="00310758" w:rsidP="0031075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4B8B">
        <w:rPr>
          <w:rFonts w:ascii="Times New Roman" w:hAnsi="Times New Roman" w:cs="Times New Roman"/>
          <w:b/>
          <w:sz w:val="32"/>
          <w:szCs w:val="32"/>
        </w:rPr>
        <w:t>Модели</w:t>
      </w:r>
    </w:p>
    <w:p w:rsidR="00310758" w:rsidRPr="00F54B8B" w:rsidRDefault="00310758" w:rsidP="0031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Модель кристаллической решетки алмаза</w:t>
      </w:r>
    </w:p>
    <w:p w:rsidR="00310758" w:rsidRPr="00F54B8B" w:rsidRDefault="00310758" w:rsidP="0031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t>Модель кристаллической решетки железа</w:t>
      </w:r>
    </w:p>
    <w:p w:rsidR="00310758" w:rsidRPr="00F54B8B" w:rsidRDefault="00310758" w:rsidP="0031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8B">
        <w:rPr>
          <w:rFonts w:ascii="Times New Roman" w:hAnsi="Times New Roman" w:cs="Times New Roman"/>
          <w:sz w:val="28"/>
          <w:szCs w:val="28"/>
        </w:rPr>
        <w:lastRenderedPageBreak/>
        <w:t>Модель кристаллической решетки поваренной соли</w:t>
      </w:r>
    </w:p>
    <w:p w:rsidR="00310758" w:rsidRPr="00F54B8B" w:rsidRDefault="00310758" w:rsidP="003107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4B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Технические средства обучения (средства ИКТ):</w:t>
      </w:r>
    </w:p>
    <w:p w:rsidR="00310758" w:rsidRPr="00F54B8B" w:rsidRDefault="00310758" w:rsidP="003107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10758" w:rsidRPr="00F54B8B" w:rsidRDefault="00310758" w:rsidP="00310758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54B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Мультимедийный компьютер</w:t>
      </w:r>
    </w:p>
    <w:p w:rsidR="00310758" w:rsidRPr="00F54B8B" w:rsidRDefault="00310758" w:rsidP="00310758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Видеомагнитофон</w:t>
      </w:r>
    </w:p>
    <w:p w:rsidR="00310758" w:rsidRPr="00F54B8B" w:rsidRDefault="00310758" w:rsidP="00310758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Мультимедийный проектор</w:t>
      </w:r>
    </w:p>
    <w:p w:rsidR="00502211" w:rsidRDefault="00502211">
      <w:bookmarkStart w:id="0" w:name="_GoBack"/>
      <w:bookmarkEnd w:id="0"/>
    </w:p>
    <w:sectPr w:rsidR="0050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0A4"/>
    <w:multiLevelType w:val="hybridMultilevel"/>
    <w:tmpl w:val="9C8ADDEC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DB218A2"/>
    <w:multiLevelType w:val="hybridMultilevel"/>
    <w:tmpl w:val="6B0E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27B70"/>
    <w:multiLevelType w:val="hybridMultilevel"/>
    <w:tmpl w:val="893EBB1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976604A"/>
    <w:multiLevelType w:val="hybridMultilevel"/>
    <w:tmpl w:val="E430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27729"/>
    <w:multiLevelType w:val="hybridMultilevel"/>
    <w:tmpl w:val="59466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727BB"/>
    <w:multiLevelType w:val="hybridMultilevel"/>
    <w:tmpl w:val="F2B000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81826E7"/>
    <w:multiLevelType w:val="hybridMultilevel"/>
    <w:tmpl w:val="6526BC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B5E4D0E"/>
    <w:multiLevelType w:val="hybridMultilevel"/>
    <w:tmpl w:val="D1E49BD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1CC6435"/>
    <w:multiLevelType w:val="hybridMultilevel"/>
    <w:tmpl w:val="1EBC6F54"/>
    <w:lvl w:ilvl="0" w:tplc="0419000F">
      <w:start w:val="1"/>
      <w:numFmt w:val="decimal"/>
      <w:lvlText w:val="%1."/>
      <w:lvlJc w:val="left"/>
      <w:pPr>
        <w:ind w:left="143" w:hanging="360"/>
      </w:pPr>
    </w:lvl>
    <w:lvl w:ilvl="1" w:tplc="04190019" w:tentative="1">
      <w:start w:val="1"/>
      <w:numFmt w:val="lowerLetter"/>
      <w:lvlText w:val="%2."/>
      <w:lvlJc w:val="left"/>
      <w:pPr>
        <w:ind w:left="863" w:hanging="360"/>
      </w:pPr>
    </w:lvl>
    <w:lvl w:ilvl="2" w:tplc="0419001B" w:tentative="1">
      <w:start w:val="1"/>
      <w:numFmt w:val="lowerRoman"/>
      <w:lvlText w:val="%3."/>
      <w:lvlJc w:val="right"/>
      <w:pPr>
        <w:ind w:left="1583" w:hanging="180"/>
      </w:pPr>
    </w:lvl>
    <w:lvl w:ilvl="3" w:tplc="0419000F" w:tentative="1">
      <w:start w:val="1"/>
      <w:numFmt w:val="decimal"/>
      <w:lvlText w:val="%4."/>
      <w:lvlJc w:val="left"/>
      <w:pPr>
        <w:ind w:left="2303" w:hanging="360"/>
      </w:pPr>
    </w:lvl>
    <w:lvl w:ilvl="4" w:tplc="04190019" w:tentative="1">
      <w:start w:val="1"/>
      <w:numFmt w:val="lowerLetter"/>
      <w:lvlText w:val="%5."/>
      <w:lvlJc w:val="left"/>
      <w:pPr>
        <w:ind w:left="3023" w:hanging="360"/>
      </w:pPr>
    </w:lvl>
    <w:lvl w:ilvl="5" w:tplc="0419001B" w:tentative="1">
      <w:start w:val="1"/>
      <w:numFmt w:val="lowerRoman"/>
      <w:lvlText w:val="%6."/>
      <w:lvlJc w:val="right"/>
      <w:pPr>
        <w:ind w:left="3743" w:hanging="180"/>
      </w:pPr>
    </w:lvl>
    <w:lvl w:ilvl="6" w:tplc="0419000F" w:tentative="1">
      <w:start w:val="1"/>
      <w:numFmt w:val="decimal"/>
      <w:lvlText w:val="%7."/>
      <w:lvlJc w:val="left"/>
      <w:pPr>
        <w:ind w:left="4463" w:hanging="360"/>
      </w:pPr>
    </w:lvl>
    <w:lvl w:ilvl="7" w:tplc="04190019" w:tentative="1">
      <w:start w:val="1"/>
      <w:numFmt w:val="lowerLetter"/>
      <w:lvlText w:val="%8."/>
      <w:lvlJc w:val="left"/>
      <w:pPr>
        <w:ind w:left="5183" w:hanging="360"/>
      </w:pPr>
    </w:lvl>
    <w:lvl w:ilvl="8" w:tplc="0419001B" w:tentative="1">
      <w:start w:val="1"/>
      <w:numFmt w:val="lowerRoman"/>
      <w:lvlText w:val="%9."/>
      <w:lvlJc w:val="right"/>
      <w:pPr>
        <w:ind w:left="5903" w:hanging="180"/>
      </w:pPr>
    </w:lvl>
  </w:abstractNum>
  <w:abstractNum w:abstractNumId="9">
    <w:nsid w:val="7A055EE6"/>
    <w:multiLevelType w:val="hybridMultilevel"/>
    <w:tmpl w:val="E3CE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23B6A"/>
    <w:multiLevelType w:val="hybridMultilevel"/>
    <w:tmpl w:val="1FD22EE8"/>
    <w:lvl w:ilvl="0" w:tplc="0419000F">
      <w:start w:val="1"/>
      <w:numFmt w:val="decimal"/>
      <w:lvlText w:val="%1."/>
      <w:lvlJc w:val="left"/>
      <w:pPr>
        <w:ind w:left="143" w:hanging="360"/>
      </w:pPr>
    </w:lvl>
    <w:lvl w:ilvl="1" w:tplc="04190019" w:tentative="1">
      <w:start w:val="1"/>
      <w:numFmt w:val="lowerLetter"/>
      <w:lvlText w:val="%2."/>
      <w:lvlJc w:val="left"/>
      <w:pPr>
        <w:ind w:left="863" w:hanging="360"/>
      </w:pPr>
    </w:lvl>
    <w:lvl w:ilvl="2" w:tplc="0419001B" w:tentative="1">
      <w:start w:val="1"/>
      <w:numFmt w:val="lowerRoman"/>
      <w:lvlText w:val="%3."/>
      <w:lvlJc w:val="right"/>
      <w:pPr>
        <w:ind w:left="1583" w:hanging="180"/>
      </w:pPr>
    </w:lvl>
    <w:lvl w:ilvl="3" w:tplc="0419000F" w:tentative="1">
      <w:start w:val="1"/>
      <w:numFmt w:val="decimal"/>
      <w:lvlText w:val="%4."/>
      <w:lvlJc w:val="left"/>
      <w:pPr>
        <w:ind w:left="2303" w:hanging="360"/>
      </w:pPr>
    </w:lvl>
    <w:lvl w:ilvl="4" w:tplc="04190019" w:tentative="1">
      <w:start w:val="1"/>
      <w:numFmt w:val="lowerLetter"/>
      <w:lvlText w:val="%5."/>
      <w:lvlJc w:val="left"/>
      <w:pPr>
        <w:ind w:left="3023" w:hanging="360"/>
      </w:pPr>
    </w:lvl>
    <w:lvl w:ilvl="5" w:tplc="0419001B" w:tentative="1">
      <w:start w:val="1"/>
      <w:numFmt w:val="lowerRoman"/>
      <w:lvlText w:val="%6."/>
      <w:lvlJc w:val="right"/>
      <w:pPr>
        <w:ind w:left="3743" w:hanging="180"/>
      </w:pPr>
    </w:lvl>
    <w:lvl w:ilvl="6" w:tplc="0419000F" w:tentative="1">
      <w:start w:val="1"/>
      <w:numFmt w:val="decimal"/>
      <w:lvlText w:val="%7."/>
      <w:lvlJc w:val="left"/>
      <w:pPr>
        <w:ind w:left="4463" w:hanging="360"/>
      </w:pPr>
    </w:lvl>
    <w:lvl w:ilvl="7" w:tplc="04190019" w:tentative="1">
      <w:start w:val="1"/>
      <w:numFmt w:val="lowerLetter"/>
      <w:lvlText w:val="%8."/>
      <w:lvlJc w:val="left"/>
      <w:pPr>
        <w:ind w:left="5183" w:hanging="360"/>
      </w:pPr>
    </w:lvl>
    <w:lvl w:ilvl="8" w:tplc="0419001B" w:tentative="1">
      <w:start w:val="1"/>
      <w:numFmt w:val="lowerRoman"/>
      <w:lvlText w:val="%9."/>
      <w:lvlJc w:val="right"/>
      <w:pPr>
        <w:ind w:left="5903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58"/>
    <w:rsid w:val="00004DD0"/>
    <w:rsid w:val="000308DA"/>
    <w:rsid w:val="00045CB1"/>
    <w:rsid w:val="000518A2"/>
    <w:rsid w:val="00054102"/>
    <w:rsid w:val="00066FE5"/>
    <w:rsid w:val="00084D82"/>
    <w:rsid w:val="00095536"/>
    <w:rsid w:val="000A274A"/>
    <w:rsid w:val="000A79A4"/>
    <w:rsid w:val="000C0966"/>
    <w:rsid w:val="000D29FE"/>
    <w:rsid w:val="000E08AE"/>
    <w:rsid w:val="000E08C5"/>
    <w:rsid w:val="00102AED"/>
    <w:rsid w:val="00111681"/>
    <w:rsid w:val="001160D1"/>
    <w:rsid w:val="001564FF"/>
    <w:rsid w:val="00157021"/>
    <w:rsid w:val="00174A76"/>
    <w:rsid w:val="001833C3"/>
    <w:rsid w:val="0019703E"/>
    <w:rsid w:val="00226E33"/>
    <w:rsid w:val="00230829"/>
    <w:rsid w:val="00232545"/>
    <w:rsid w:val="00254144"/>
    <w:rsid w:val="002703BA"/>
    <w:rsid w:val="002A6392"/>
    <w:rsid w:val="002D4971"/>
    <w:rsid w:val="002F1210"/>
    <w:rsid w:val="002F68E9"/>
    <w:rsid w:val="003003A7"/>
    <w:rsid w:val="00310758"/>
    <w:rsid w:val="00310DCA"/>
    <w:rsid w:val="003469A4"/>
    <w:rsid w:val="003602F0"/>
    <w:rsid w:val="00362631"/>
    <w:rsid w:val="00377326"/>
    <w:rsid w:val="00380C1F"/>
    <w:rsid w:val="0039543A"/>
    <w:rsid w:val="00397169"/>
    <w:rsid w:val="004165E8"/>
    <w:rsid w:val="004616E8"/>
    <w:rsid w:val="00470471"/>
    <w:rsid w:val="0048584E"/>
    <w:rsid w:val="004A0E6C"/>
    <w:rsid w:val="004B0F4E"/>
    <w:rsid w:val="004E4C13"/>
    <w:rsid w:val="004E7C8A"/>
    <w:rsid w:val="0050047F"/>
    <w:rsid w:val="00502211"/>
    <w:rsid w:val="00502671"/>
    <w:rsid w:val="005034CD"/>
    <w:rsid w:val="0051515E"/>
    <w:rsid w:val="00516F7D"/>
    <w:rsid w:val="005359F2"/>
    <w:rsid w:val="00542C34"/>
    <w:rsid w:val="00552ED8"/>
    <w:rsid w:val="00554029"/>
    <w:rsid w:val="00557D23"/>
    <w:rsid w:val="005903A7"/>
    <w:rsid w:val="00597811"/>
    <w:rsid w:val="005A2A29"/>
    <w:rsid w:val="005B50C9"/>
    <w:rsid w:val="005B6F5D"/>
    <w:rsid w:val="005D59FB"/>
    <w:rsid w:val="005E5C06"/>
    <w:rsid w:val="005E7DD0"/>
    <w:rsid w:val="0060007B"/>
    <w:rsid w:val="006048A5"/>
    <w:rsid w:val="0061482E"/>
    <w:rsid w:val="00614EEA"/>
    <w:rsid w:val="00624AEB"/>
    <w:rsid w:val="00630A49"/>
    <w:rsid w:val="00630C93"/>
    <w:rsid w:val="0064048C"/>
    <w:rsid w:val="00650A1E"/>
    <w:rsid w:val="006A7993"/>
    <w:rsid w:val="006B0834"/>
    <w:rsid w:val="006C0304"/>
    <w:rsid w:val="0070204E"/>
    <w:rsid w:val="00717CD3"/>
    <w:rsid w:val="00721F9A"/>
    <w:rsid w:val="00777FF7"/>
    <w:rsid w:val="007B2365"/>
    <w:rsid w:val="007C2FA3"/>
    <w:rsid w:val="007E30B4"/>
    <w:rsid w:val="007F3CAA"/>
    <w:rsid w:val="0080368A"/>
    <w:rsid w:val="00824789"/>
    <w:rsid w:val="00825374"/>
    <w:rsid w:val="0087525D"/>
    <w:rsid w:val="00890707"/>
    <w:rsid w:val="008B06B2"/>
    <w:rsid w:val="008B326A"/>
    <w:rsid w:val="008B4085"/>
    <w:rsid w:val="008B79EC"/>
    <w:rsid w:val="008F2FF2"/>
    <w:rsid w:val="009011C5"/>
    <w:rsid w:val="00903A70"/>
    <w:rsid w:val="00913F4D"/>
    <w:rsid w:val="0093735B"/>
    <w:rsid w:val="00962D42"/>
    <w:rsid w:val="00984BEF"/>
    <w:rsid w:val="009A1D64"/>
    <w:rsid w:val="009B7B95"/>
    <w:rsid w:val="009E1054"/>
    <w:rsid w:val="009E7008"/>
    <w:rsid w:val="00A00231"/>
    <w:rsid w:val="00A14967"/>
    <w:rsid w:val="00A17E0F"/>
    <w:rsid w:val="00A2776E"/>
    <w:rsid w:val="00A343C9"/>
    <w:rsid w:val="00A40F9C"/>
    <w:rsid w:val="00A63873"/>
    <w:rsid w:val="00A92DAB"/>
    <w:rsid w:val="00AA5A35"/>
    <w:rsid w:val="00AD11DB"/>
    <w:rsid w:val="00AD78BF"/>
    <w:rsid w:val="00AE1330"/>
    <w:rsid w:val="00AE779E"/>
    <w:rsid w:val="00B13A08"/>
    <w:rsid w:val="00B51072"/>
    <w:rsid w:val="00B56EBD"/>
    <w:rsid w:val="00B6292B"/>
    <w:rsid w:val="00B74B30"/>
    <w:rsid w:val="00B8371A"/>
    <w:rsid w:val="00B9779F"/>
    <w:rsid w:val="00BB212A"/>
    <w:rsid w:val="00BC144A"/>
    <w:rsid w:val="00BC60D4"/>
    <w:rsid w:val="00BD19D0"/>
    <w:rsid w:val="00BD3EC9"/>
    <w:rsid w:val="00C21D75"/>
    <w:rsid w:val="00C2454B"/>
    <w:rsid w:val="00C255D4"/>
    <w:rsid w:val="00C55EE7"/>
    <w:rsid w:val="00C82AE2"/>
    <w:rsid w:val="00CA6E41"/>
    <w:rsid w:val="00CD26C8"/>
    <w:rsid w:val="00CF4E43"/>
    <w:rsid w:val="00CF7490"/>
    <w:rsid w:val="00D80141"/>
    <w:rsid w:val="00D834C7"/>
    <w:rsid w:val="00D96388"/>
    <w:rsid w:val="00DA2424"/>
    <w:rsid w:val="00DA34E0"/>
    <w:rsid w:val="00DB5810"/>
    <w:rsid w:val="00DC2835"/>
    <w:rsid w:val="00E75D89"/>
    <w:rsid w:val="00E7683D"/>
    <w:rsid w:val="00E77DDC"/>
    <w:rsid w:val="00E877B7"/>
    <w:rsid w:val="00E913BE"/>
    <w:rsid w:val="00ED629D"/>
    <w:rsid w:val="00EF497F"/>
    <w:rsid w:val="00F02EB0"/>
    <w:rsid w:val="00F0564E"/>
    <w:rsid w:val="00F17EDB"/>
    <w:rsid w:val="00F80A39"/>
    <w:rsid w:val="00F82504"/>
    <w:rsid w:val="00F9007B"/>
    <w:rsid w:val="00FB452A"/>
    <w:rsid w:val="00FC165E"/>
    <w:rsid w:val="00FE016F"/>
    <w:rsid w:val="00FE7B22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1997</Words>
  <Characters>11389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2017-05-05T07:47:00Z</dcterms:created>
  <dcterms:modified xsi:type="dcterms:W3CDTF">2017-05-05T07:47:00Z</dcterms:modified>
</cp:coreProperties>
</file>