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C6" w:rsidRDefault="006502C6" w:rsidP="006502C6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b/>
          <w:color w:val="FF0000"/>
          <w:sz w:val="28"/>
          <w:szCs w:val="28"/>
          <w:u w:val="single"/>
          <w:bdr w:val="none" w:sz="0" w:space="0" w:color="auto" w:frame="1"/>
        </w:rPr>
        <w:t>Кабинет физики</w:t>
      </w:r>
    </w:p>
    <w:p w:rsidR="006502C6" w:rsidRDefault="006502C6" w:rsidP="006502C6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36"/>
        <w:gridCol w:w="6716"/>
        <w:gridCol w:w="2219"/>
      </w:tblGrid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№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Наименование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Количество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Светофильтр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Призма дисперсионная (Крон+ Флин)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по оптике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глаза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Компас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Фотометр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интерференции и дифракции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зеркал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Объектив  «триплет»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Экран со щелью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Флуоресцентные трубки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предметных стекол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Линзы водоналивные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сложения спектров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Спектроскоп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по оптике КЛО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колец Ньютона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Дифракционные решетки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Призмы стеклянные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дифракции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Щель раздвижная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Осветитель для теневой проекции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Призма прямого зрения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Сетка масштабная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24 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Динамометр ДПН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давления света (мельница)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Объектив Ф-44,2см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27 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Психрометр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Гигрометр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Счетчик Гейгера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6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30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капиллярных трубок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31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теплоемкости  тел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32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Стакан с отливом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33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кавитации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34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Тележка самодвижущаяся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35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Диск стробоскопический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36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по статике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37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«Тахометр»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38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Воздуходувка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lastRenderedPageBreak/>
              <w:t>39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центробежного регулятора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Редуктор червячный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Динамометр демонстрационный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Паровая турбина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по статике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Столик подъемный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гидростатического парадокса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Зеркало металлическое вогнутое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Глобус Луны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Трубка Ньютона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Сфера армилярная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Теллурий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Динамическая модель солнечной системы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измерения скорости звука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домкрата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Метроном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Пистолет баллистический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Динамометр школьный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10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по кинематике и динамике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Комплект гирь (разновесы)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10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пружин разной жесткости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калориметрических тел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Пробки резиновые и пластиковые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шаров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Динамометр (2,5 – 10Ньтонов)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Полиспаст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ракеты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тел одинаковой массы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указателя уровня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грузов 100г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10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тел разной формы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70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Ведерко Архимеда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71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Термоскоп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72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для демонстрации взрыва смеси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73 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Латунная гильза на струбцине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74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Биметаллическая пластина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75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Колокол воздушный с манометром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76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Гири 5кг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77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Гири разборные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78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поршневого жидкостного насоса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79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Рычаг равноплечий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20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80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Прибор для измерения длины световой </w:t>
            </w:r>
            <w:r w:rsidRPr="00382E21">
              <w:rPr>
                <w:rFonts w:eastAsia="Calibri"/>
              </w:rPr>
              <w:lastRenderedPageBreak/>
              <w:t>волны(оптика)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lastRenderedPageBreak/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lastRenderedPageBreak/>
              <w:t>81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Трибометр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82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Калориметры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6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83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манометров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84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Электронно-лучевая трубка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85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Рентгеновские снимки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86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Катушка Румкорфа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87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Выпрямитель селеновый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88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Амперметр переменного тока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89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Лампы неоновые ТН-02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90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Мост Вина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91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температурного коэффициента металлов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92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видов деформации(механика)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93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Камертон с резонатором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94 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Камертон с ножкой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95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Камертон с пером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96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невесомости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97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Прибор для демонстрации фазовых переходов 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98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Анемометр крыльчатый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99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счетчика активной энергии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100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Шар для взвешивания воздуха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101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генератора переменного тока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102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Насос водоструйный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103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Закона Бернулли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104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Уровень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105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Визир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106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Тарелки вакуумные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107 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Манометр жидкостный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108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Цилиндры свинцовые со стругом 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4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109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Броуновского движения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Предохранители автоматические и плавкие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4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Термоскоп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Термометр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10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ареометров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Блок с крючком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10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Воздушное огниво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Насос Шинца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7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Насос Комовского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Шар Гравезанда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по механике электрофицированный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120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Лип-90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10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lastRenderedPageBreak/>
              <w:t>121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диффузии газов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122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Весы чувствительные с принадлежностями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4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123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Эвдиометр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124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Сетка Кольбье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125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Фотоэлементы вакуумные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126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по электронике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127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Рамка вращающаяся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128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тахометра механического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129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Телефон и микрофон динамические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изучения Закона фотометрии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Анкерный механизм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буравчика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Демонстрационная модель КПЕ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звонка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реле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Генератор переменного тока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Трансформатор разборный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сопротивлений проволочных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Конус по электростатике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140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Сопротивления эталонные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6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141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Ключ замыкания тока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142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Кнопка электрическая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143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Магазин сопротивлений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144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Катушка дроссельная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145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Вольтметр учебный лабораторный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6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146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Амперметр учебный лабораторный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6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147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Лабораторный источник питания 4В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10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148 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Лампочка на подставке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6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149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Реостат ползунковый (РПШ-2)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Ключ перекидной однополюсный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Ключ двухполюсный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электродвигателя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Микрофон угольный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Счетчик импульсов лабораторный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Трубка спектральная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Султан электрический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Линейка визирная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Термометр на колодке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правила Ленца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160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Трубка вакуумная с электродами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161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частотомера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162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Генератор импульсов для осциллографа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163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Радиометр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lastRenderedPageBreak/>
              <w:t>164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Батарея солнечная кремниевая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165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Гигрометр волосяной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166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Термопара  демонстрационная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167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Термометр на терморезисторе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168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Психрометр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4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169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Ванна для электролиза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Громкоговоритель на подставке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шагового искателя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Триод на подставке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Реле поляризованное на подставке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детекторного радиоприемника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лампового усилителя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полупроводникового усилителя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телеграфа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Лейденская банка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Стробоскоп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Штатив изолирующий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Контур проволочный на подставке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люминесцентной лампы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палочек по электростатике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сопротивления металлов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по электролизу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Катушка с сердечником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Трансформатор демонстрационный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Катушка моток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6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Электродвигатель разборный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6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190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Трансформатор 3-х фазный (220 на 12)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191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полупроводниковый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192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конденсаторов различной емкости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193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электромагнита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194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Магнит постоянный дугообразный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6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195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Магнит плюсовой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196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магнитов керамических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197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Телескоп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198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Набор трансформаторов разборный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lastRenderedPageBreak/>
              <w:t>199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Мановакууметр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200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спидометра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201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Генератор звуковой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202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Генератор низкой частоты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203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Генератор частотомер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204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Блок питания (220 на 36)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205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Контур колебательный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206 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Блок питания стабилизированный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207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Осциллограф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208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Гальванометр от вольтметра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209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Гальванометр от амперметра 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210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Фонарь дуговой электрический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211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Стрелка магнитная 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212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Омметр М-57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213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Карта звездного неба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214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Реостат ступенчатый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215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Весы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216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Электрометры с принадлежностями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4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217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Комплект проводов для лабораторных работ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218 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Штатив демонстрационный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14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219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Тележка легкоподвижная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4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220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Электроплитка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221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Генераторы СВЧ с принадлежностями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222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Машина электрофорная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223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Диск оптический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224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Модель ДВС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</w:p>
        </w:tc>
      </w:tr>
      <w:tr w:rsidR="006502C6" w:rsidRPr="00382E21" w:rsidTr="008807A6">
        <w:trPr>
          <w:trHeight w:val="489"/>
        </w:trPr>
        <w:tc>
          <w:tcPr>
            <w:tcW w:w="63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225</w:t>
            </w:r>
          </w:p>
        </w:tc>
        <w:tc>
          <w:tcPr>
            <w:tcW w:w="671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Прибор для демонстрации Закона Гей -Люссака</w:t>
            </w:r>
          </w:p>
        </w:tc>
        <w:tc>
          <w:tcPr>
            <w:tcW w:w="2219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</w:rPr>
            </w:pPr>
          </w:p>
        </w:tc>
      </w:tr>
    </w:tbl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Комплект таблиц по физике</w:t>
      </w:r>
    </w:p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  <w:b/>
              </w:rPr>
            </w:pPr>
            <w:r w:rsidRPr="00382E21">
              <w:rPr>
                <w:rFonts w:eastAsia="Calibri"/>
                <w:b/>
              </w:rPr>
              <w:lastRenderedPageBreak/>
              <w:t>№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jc w:val="center"/>
              <w:rPr>
                <w:rFonts w:eastAsia="Calibri"/>
                <w:b/>
              </w:rPr>
            </w:pPr>
            <w:r w:rsidRPr="00382E21">
              <w:rPr>
                <w:rFonts w:eastAsia="Calibri"/>
                <w:b/>
              </w:rPr>
              <w:t>Наименование</w:t>
            </w:r>
          </w:p>
          <w:p w:rsidR="006502C6" w:rsidRPr="00382E21" w:rsidRDefault="006502C6" w:rsidP="008807A6">
            <w:pPr>
              <w:jc w:val="center"/>
              <w:rPr>
                <w:rFonts w:eastAsia="Calibri"/>
                <w:b/>
              </w:rPr>
            </w:pP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Правила поведения при проведении опытов 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Этапы выполнения лабораторной работы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3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Измерение объема с помощью мерного цилиндра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4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Этапы решения физической задачи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5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Механическое движение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6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Относительность механического движения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7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Сила тяжести и вес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8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Простые механизмы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9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Основные положения молекулярно-кинетической теории строения вещества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10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Изменение внутренней энергии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11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Парообразование и конденсация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12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Влажность воздуха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13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 xml:space="preserve">Тепловые двигатели 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14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Электростатика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15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Элементы электрических цепей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16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Соединение проводников в электрических цепях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17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Электрический ток в различных средах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18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Магнитное поле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19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Электродвигатель</w:t>
            </w:r>
          </w:p>
        </w:tc>
      </w:tr>
      <w:tr w:rsidR="006502C6" w:rsidRPr="00382E21" w:rsidTr="008807A6">
        <w:tc>
          <w:tcPr>
            <w:tcW w:w="675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20</w:t>
            </w:r>
          </w:p>
        </w:tc>
        <w:tc>
          <w:tcPr>
            <w:tcW w:w="8896" w:type="dxa"/>
          </w:tcPr>
          <w:p w:rsidR="006502C6" w:rsidRPr="00382E21" w:rsidRDefault="006502C6" w:rsidP="008807A6">
            <w:pPr>
              <w:rPr>
                <w:rFonts w:eastAsia="Calibri"/>
              </w:rPr>
            </w:pPr>
            <w:r w:rsidRPr="00382E21">
              <w:rPr>
                <w:rFonts w:eastAsia="Calibri"/>
              </w:rPr>
              <w:t>Принципы электросвязи</w:t>
            </w:r>
          </w:p>
        </w:tc>
      </w:tr>
    </w:tbl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Таблицы по физике</w:t>
      </w:r>
    </w:p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8 класс</w:t>
      </w:r>
    </w:p>
    <w:p w:rsidR="006502C6" w:rsidRPr="00382E21" w:rsidRDefault="006502C6" w:rsidP="006502C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Теплоизоляционные материалы</w:t>
      </w:r>
    </w:p>
    <w:p w:rsidR="006502C6" w:rsidRPr="00382E21" w:rsidRDefault="006502C6" w:rsidP="006502C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Паровая турбина</w:t>
      </w:r>
    </w:p>
    <w:p w:rsidR="006502C6" w:rsidRPr="00382E21" w:rsidRDefault="006502C6" w:rsidP="006502C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Газовая турбина</w:t>
      </w:r>
    </w:p>
    <w:p w:rsidR="006502C6" w:rsidRPr="00382E21" w:rsidRDefault="006502C6" w:rsidP="006502C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Аккумуляторы</w:t>
      </w:r>
    </w:p>
    <w:p w:rsidR="006502C6" w:rsidRPr="00382E21" w:rsidRDefault="006502C6" w:rsidP="006502C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Электрическая цепь с источником тока</w:t>
      </w:r>
    </w:p>
    <w:p w:rsidR="006502C6" w:rsidRPr="00382E21" w:rsidRDefault="006502C6" w:rsidP="006502C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Измерение напряжения вольтметром</w:t>
      </w:r>
    </w:p>
    <w:p w:rsidR="006502C6" w:rsidRPr="00382E21" w:rsidRDefault="006502C6" w:rsidP="006502C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Электрическое реле</w:t>
      </w:r>
    </w:p>
    <w:p w:rsidR="006502C6" w:rsidRPr="00382E21" w:rsidRDefault="006502C6" w:rsidP="006502C6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9 класс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Измерение длины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Определение объема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Измерение температуры термометром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Единица массы килограмм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Виды деформации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Измерение силы динамометром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Невесомость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lastRenderedPageBreak/>
        <w:t>Силы упругости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Сухое трение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Подшипники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Схема работы шлюзы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Схема водопровода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Схема водяного отопления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Подача воды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Атмосферное давление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Барометр-Анероид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Манометр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Водяной насос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Гидравлический домкрат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Схема железнодорожного тормоза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Подводная лодка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Подъем затонувших судов</w:t>
      </w:r>
    </w:p>
    <w:p w:rsidR="006502C6" w:rsidRPr="00382E21" w:rsidRDefault="006502C6" w:rsidP="006502C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Применение сжатых газов в пневматическом инструменте</w:t>
      </w:r>
    </w:p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9 класс</w:t>
      </w:r>
    </w:p>
    <w:p w:rsidR="006502C6" w:rsidRPr="00382E21" w:rsidRDefault="006502C6" w:rsidP="006502C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Графики движения туриста</w:t>
      </w:r>
    </w:p>
    <w:p w:rsidR="006502C6" w:rsidRPr="00382E21" w:rsidRDefault="006502C6" w:rsidP="006502C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Равновесие тел</w:t>
      </w:r>
    </w:p>
    <w:p w:rsidR="006502C6" w:rsidRPr="00382E21" w:rsidRDefault="006502C6" w:rsidP="006502C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Перегрузки</w:t>
      </w:r>
    </w:p>
    <w:p w:rsidR="006502C6" w:rsidRPr="00382E21" w:rsidRDefault="006502C6" w:rsidP="006502C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Естественная радиоактивность</w:t>
      </w:r>
    </w:p>
    <w:p w:rsidR="006502C6" w:rsidRPr="00382E21" w:rsidRDefault="006502C6" w:rsidP="006502C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 xml:space="preserve">Опыт Резерфорда по расстоянию </w:t>
      </w:r>
      <w:r w:rsidRPr="00382E21">
        <w:rPr>
          <w:rFonts w:ascii="Arial" w:eastAsia="Calibri" w:hAnsi="Arial" w:cs="Arial"/>
          <w:sz w:val="28"/>
          <w:szCs w:val="28"/>
        </w:rPr>
        <w:t>d</w:t>
      </w:r>
      <w:r w:rsidRPr="00382E21">
        <w:rPr>
          <w:rFonts w:ascii="Times New Roman" w:eastAsia="Calibri" w:hAnsi="Times New Roman" w:cs="Times New Roman"/>
          <w:sz w:val="28"/>
          <w:szCs w:val="28"/>
        </w:rPr>
        <w:t>-частиц</w:t>
      </w:r>
    </w:p>
    <w:p w:rsidR="006502C6" w:rsidRPr="00382E21" w:rsidRDefault="006502C6" w:rsidP="006502C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Относительность движения</w:t>
      </w:r>
    </w:p>
    <w:p w:rsidR="006502C6" w:rsidRPr="00382E21" w:rsidRDefault="006502C6" w:rsidP="006502C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Траектория движения</w:t>
      </w:r>
    </w:p>
    <w:p w:rsidR="006502C6" w:rsidRPr="00382E21" w:rsidRDefault="006502C6" w:rsidP="006502C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Определение положения тела (точки)</w:t>
      </w:r>
    </w:p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10 класс</w:t>
      </w:r>
    </w:p>
    <w:p w:rsidR="006502C6" w:rsidRPr="00382E21" w:rsidRDefault="006502C6" w:rsidP="006502C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Опыты по определению скорости света</w:t>
      </w:r>
    </w:p>
    <w:p w:rsidR="006502C6" w:rsidRPr="00382E21" w:rsidRDefault="006502C6" w:rsidP="006502C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Определение скорости молекул</w:t>
      </w:r>
    </w:p>
    <w:p w:rsidR="006502C6" w:rsidRPr="00382E21" w:rsidRDefault="006502C6" w:rsidP="006502C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Опыт Майкельсона и Морлея</w:t>
      </w:r>
    </w:p>
    <w:p w:rsidR="006502C6" w:rsidRPr="00382E21" w:rsidRDefault="006502C6" w:rsidP="006502C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Изобретение радио А.С.Поповым (1895г)</w:t>
      </w:r>
    </w:p>
    <w:p w:rsidR="006502C6" w:rsidRPr="00382E21" w:rsidRDefault="006502C6" w:rsidP="006502C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Холодильник</w:t>
      </w:r>
    </w:p>
    <w:p w:rsidR="006502C6" w:rsidRPr="00382E21" w:rsidRDefault="006502C6" w:rsidP="006502C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Разряды в газе при атмосферном давлении</w:t>
      </w:r>
    </w:p>
    <w:p w:rsidR="006502C6" w:rsidRPr="00382E21" w:rsidRDefault="006502C6" w:rsidP="006502C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Использование диффузии в технике (цементация)</w:t>
      </w:r>
    </w:p>
    <w:p w:rsidR="006502C6" w:rsidRPr="00382E21" w:rsidRDefault="006502C6" w:rsidP="006502C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Кристаллы</w:t>
      </w:r>
    </w:p>
    <w:p w:rsidR="006502C6" w:rsidRPr="00382E21" w:rsidRDefault="006502C6" w:rsidP="006502C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Тепловое расширение в технике</w:t>
      </w:r>
    </w:p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11 класс</w:t>
      </w:r>
    </w:p>
    <w:p w:rsidR="006502C6" w:rsidRPr="00382E21" w:rsidRDefault="006502C6" w:rsidP="006502C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Схема работы шлюзы</w:t>
      </w:r>
    </w:p>
    <w:p w:rsidR="006502C6" w:rsidRPr="00382E21" w:rsidRDefault="006502C6" w:rsidP="006502C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lastRenderedPageBreak/>
        <w:t>Давление текущей жидкости или газа</w:t>
      </w:r>
    </w:p>
    <w:p w:rsidR="006502C6" w:rsidRPr="00382E21" w:rsidRDefault="006502C6" w:rsidP="006502C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Ядерные реакции</w:t>
      </w:r>
    </w:p>
    <w:p w:rsidR="006502C6" w:rsidRPr="00382E21" w:rsidRDefault="006502C6" w:rsidP="006502C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Опыт А.Т.Столетова по фотоэффекту(1888г)</w:t>
      </w:r>
    </w:p>
    <w:p w:rsidR="006502C6" w:rsidRPr="00382E21" w:rsidRDefault="006502C6" w:rsidP="006502C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Диоды</w:t>
      </w:r>
    </w:p>
    <w:p w:rsidR="006502C6" w:rsidRPr="00382E21" w:rsidRDefault="006502C6" w:rsidP="006502C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Циклический ускоритель</w:t>
      </w:r>
    </w:p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Диафильмы</w:t>
      </w:r>
    </w:p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10 класс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Полупроводники и их применение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Виды разрядов в газах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Электронная проводимость металлов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Свойства твердых тел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Тепловые машины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Электрический ток в вакууме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Ленинскому плану ГОЭЛРО- 60 лет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Использование свойств газов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Уравнение молекулярной- кинетической теории газов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Трековые приборы в ядерной физике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Движение тела, брошенного под углом к горизонту</w:t>
      </w:r>
    </w:p>
    <w:p w:rsidR="006502C6" w:rsidRPr="00382E21" w:rsidRDefault="006502C6" w:rsidP="006502C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Конденсаторы и их применения</w:t>
      </w:r>
    </w:p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11 класс</w:t>
      </w:r>
    </w:p>
    <w:p w:rsidR="006502C6" w:rsidRPr="00382E21" w:rsidRDefault="006502C6" w:rsidP="006502C6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Токи высокой частоты</w:t>
      </w:r>
    </w:p>
    <w:p w:rsidR="006502C6" w:rsidRPr="00382E21" w:rsidRDefault="006502C6" w:rsidP="006502C6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Квантовые генераторы</w:t>
      </w:r>
    </w:p>
    <w:p w:rsidR="006502C6" w:rsidRPr="00382E21" w:rsidRDefault="006502C6" w:rsidP="006502C6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Скорость света</w:t>
      </w:r>
    </w:p>
    <w:p w:rsidR="006502C6" w:rsidRPr="00382E21" w:rsidRDefault="006502C6" w:rsidP="006502C6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Рентгеновские лучи</w:t>
      </w:r>
    </w:p>
    <w:p w:rsidR="006502C6" w:rsidRPr="00382E21" w:rsidRDefault="006502C6" w:rsidP="006502C6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Токи высокой частоты</w:t>
      </w:r>
    </w:p>
    <w:p w:rsidR="006502C6" w:rsidRPr="00382E21" w:rsidRDefault="006502C6" w:rsidP="006502C6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Космос – народному хозяйству</w:t>
      </w:r>
    </w:p>
    <w:p w:rsidR="006502C6" w:rsidRPr="00382E21" w:rsidRDefault="006502C6" w:rsidP="006502C6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И.В.Курчатов</w:t>
      </w:r>
    </w:p>
    <w:p w:rsidR="006502C6" w:rsidRPr="00382E21" w:rsidRDefault="006502C6" w:rsidP="006502C6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Ядерное оружие должно быть запрещено</w:t>
      </w:r>
    </w:p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Таблицы по астрономии</w:t>
      </w:r>
    </w:p>
    <w:p w:rsidR="006502C6" w:rsidRPr="00382E21" w:rsidRDefault="006502C6" w:rsidP="00650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11 класс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Основные этапы освоения космоса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Взаимосвязь астрономии и философии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Борьба за становление научного мировоззрения в астрономии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Предмет астрономии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Развитие представления о строении вселенной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Достижения СССР в исследовании космоса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lastRenderedPageBreak/>
        <w:t>Галактика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Элементы механики космического полета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>Природа, происхождения и развитие Луны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 xml:space="preserve"> Определение расстояния до небесных тел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 xml:space="preserve"> Планеты-гиганты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 xml:space="preserve"> Взаимосвязь астрономии и физики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 xml:space="preserve"> Кристаллы и их свойства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 xml:space="preserve"> Космонавтика и научно-технический прогресс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 xml:space="preserve"> Борьба за становление научного мировоззрения в астрономии</w:t>
      </w:r>
    </w:p>
    <w:p w:rsidR="006502C6" w:rsidRPr="00382E21" w:rsidRDefault="006502C6" w:rsidP="006502C6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2E21">
        <w:rPr>
          <w:rFonts w:ascii="Times New Roman" w:eastAsia="Calibri" w:hAnsi="Times New Roman" w:cs="Times New Roman"/>
          <w:sz w:val="28"/>
          <w:szCs w:val="28"/>
        </w:rPr>
        <w:t xml:space="preserve"> Развитие представления о строении вселенной</w:t>
      </w:r>
    </w:p>
    <w:p w:rsidR="00502211" w:rsidRDefault="00502211">
      <w:bookmarkStart w:id="0" w:name="_GoBack"/>
      <w:bookmarkEnd w:id="0"/>
    </w:p>
    <w:sectPr w:rsidR="0050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45C"/>
    <w:multiLevelType w:val="hybridMultilevel"/>
    <w:tmpl w:val="9A56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1519"/>
    <w:multiLevelType w:val="hybridMultilevel"/>
    <w:tmpl w:val="936C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2E4E"/>
    <w:multiLevelType w:val="hybridMultilevel"/>
    <w:tmpl w:val="D28C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5A9A"/>
    <w:multiLevelType w:val="hybridMultilevel"/>
    <w:tmpl w:val="6D6C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32BD"/>
    <w:multiLevelType w:val="hybridMultilevel"/>
    <w:tmpl w:val="18DA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D340E"/>
    <w:multiLevelType w:val="hybridMultilevel"/>
    <w:tmpl w:val="07907ADC"/>
    <w:lvl w:ilvl="0" w:tplc="C2944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E6F30"/>
    <w:multiLevelType w:val="hybridMultilevel"/>
    <w:tmpl w:val="B378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21974"/>
    <w:multiLevelType w:val="hybridMultilevel"/>
    <w:tmpl w:val="84EA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C6"/>
    <w:rsid w:val="00004DD0"/>
    <w:rsid w:val="000308DA"/>
    <w:rsid w:val="00045CB1"/>
    <w:rsid w:val="000518A2"/>
    <w:rsid w:val="00054102"/>
    <w:rsid w:val="00066FE5"/>
    <w:rsid w:val="00084D82"/>
    <w:rsid w:val="00095536"/>
    <w:rsid w:val="000A274A"/>
    <w:rsid w:val="000A79A4"/>
    <w:rsid w:val="000C0966"/>
    <w:rsid w:val="000D29FE"/>
    <w:rsid w:val="000E08AE"/>
    <w:rsid w:val="000E08C5"/>
    <w:rsid w:val="00102AED"/>
    <w:rsid w:val="00111681"/>
    <w:rsid w:val="001160D1"/>
    <w:rsid w:val="001564FF"/>
    <w:rsid w:val="00157021"/>
    <w:rsid w:val="00174A76"/>
    <w:rsid w:val="001833C3"/>
    <w:rsid w:val="0019703E"/>
    <w:rsid w:val="00226E33"/>
    <w:rsid w:val="00230829"/>
    <w:rsid w:val="00232545"/>
    <w:rsid w:val="00254144"/>
    <w:rsid w:val="002703BA"/>
    <w:rsid w:val="002A6392"/>
    <w:rsid w:val="002D4971"/>
    <w:rsid w:val="002F1210"/>
    <w:rsid w:val="002F68E9"/>
    <w:rsid w:val="003003A7"/>
    <w:rsid w:val="00310DCA"/>
    <w:rsid w:val="003469A4"/>
    <w:rsid w:val="003602F0"/>
    <w:rsid w:val="00362631"/>
    <w:rsid w:val="00377326"/>
    <w:rsid w:val="00380C1F"/>
    <w:rsid w:val="0039543A"/>
    <w:rsid w:val="00397169"/>
    <w:rsid w:val="004165E8"/>
    <w:rsid w:val="004616E8"/>
    <w:rsid w:val="00470471"/>
    <w:rsid w:val="0048584E"/>
    <w:rsid w:val="004A0E6C"/>
    <w:rsid w:val="004B0F4E"/>
    <w:rsid w:val="004E4C13"/>
    <w:rsid w:val="004E7C8A"/>
    <w:rsid w:val="0050047F"/>
    <w:rsid w:val="00502211"/>
    <w:rsid w:val="00502671"/>
    <w:rsid w:val="005034CD"/>
    <w:rsid w:val="0051515E"/>
    <w:rsid w:val="00516F7D"/>
    <w:rsid w:val="005359F2"/>
    <w:rsid w:val="00542C34"/>
    <w:rsid w:val="00552ED8"/>
    <w:rsid w:val="00554029"/>
    <w:rsid w:val="00557D23"/>
    <w:rsid w:val="005903A7"/>
    <w:rsid w:val="00597811"/>
    <w:rsid w:val="005A2A29"/>
    <w:rsid w:val="005B50C9"/>
    <w:rsid w:val="005B6F5D"/>
    <w:rsid w:val="005D59FB"/>
    <w:rsid w:val="005E5C06"/>
    <w:rsid w:val="005E7DD0"/>
    <w:rsid w:val="0060007B"/>
    <w:rsid w:val="006048A5"/>
    <w:rsid w:val="0061482E"/>
    <w:rsid w:val="00614EEA"/>
    <w:rsid w:val="00624AEB"/>
    <w:rsid w:val="00630A49"/>
    <w:rsid w:val="00630C93"/>
    <w:rsid w:val="0064048C"/>
    <w:rsid w:val="006502C6"/>
    <w:rsid w:val="00650A1E"/>
    <w:rsid w:val="006A7993"/>
    <w:rsid w:val="006B0834"/>
    <w:rsid w:val="006C0304"/>
    <w:rsid w:val="0070204E"/>
    <w:rsid w:val="00717CD3"/>
    <w:rsid w:val="00721F9A"/>
    <w:rsid w:val="00777FF7"/>
    <w:rsid w:val="007B2365"/>
    <w:rsid w:val="007C2FA3"/>
    <w:rsid w:val="007E30B4"/>
    <w:rsid w:val="007F3CAA"/>
    <w:rsid w:val="0080368A"/>
    <w:rsid w:val="00824789"/>
    <w:rsid w:val="00825374"/>
    <w:rsid w:val="0087525D"/>
    <w:rsid w:val="00890707"/>
    <w:rsid w:val="008B06B2"/>
    <w:rsid w:val="008B326A"/>
    <w:rsid w:val="008B4085"/>
    <w:rsid w:val="008B79EC"/>
    <w:rsid w:val="008F2FF2"/>
    <w:rsid w:val="009011C5"/>
    <w:rsid w:val="00903A70"/>
    <w:rsid w:val="00913F4D"/>
    <w:rsid w:val="0093735B"/>
    <w:rsid w:val="00962D42"/>
    <w:rsid w:val="00984BEF"/>
    <w:rsid w:val="009A1D64"/>
    <w:rsid w:val="009B7B95"/>
    <w:rsid w:val="009E1054"/>
    <w:rsid w:val="009E7008"/>
    <w:rsid w:val="00A00231"/>
    <w:rsid w:val="00A14967"/>
    <w:rsid w:val="00A17E0F"/>
    <w:rsid w:val="00A2776E"/>
    <w:rsid w:val="00A343C9"/>
    <w:rsid w:val="00A40F9C"/>
    <w:rsid w:val="00A63873"/>
    <w:rsid w:val="00A92DAB"/>
    <w:rsid w:val="00AA5A35"/>
    <w:rsid w:val="00AD11DB"/>
    <w:rsid w:val="00AD78BF"/>
    <w:rsid w:val="00AE1330"/>
    <w:rsid w:val="00AE779E"/>
    <w:rsid w:val="00B13A08"/>
    <w:rsid w:val="00B51072"/>
    <w:rsid w:val="00B56EBD"/>
    <w:rsid w:val="00B6292B"/>
    <w:rsid w:val="00B74B30"/>
    <w:rsid w:val="00B8371A"/>
    <w:rsid w:val="00B9779F"/>
    <w:rsid w:val="00BB212A"/>
    <w:rsid w:val="00BC144A"/>
    <w:rsid w:val="00BC60D4"/>
    <w:rsid w:val="00BD19D0"/>
    <w:rsid w:val="00BD3EC9"/>
    <w:rsid w:val="00C21D75"/>
    <w:rsid w:val="00C2454B"/>
    <w:rsid w:val="00C255D4"/>
    <w:rsid w:val="00C55EE7"/>
    <w:rsid w:val="00C82AE2"/>
    <w:rsid w:val="00CA6E41"/>
    <w:rsid w:val="00CD26C8"/>
    <w:rsid w:val="00CF4E43"/>
    <w:rsid w:val="00CF7490"/>
    <w:rsid w:val="00D80141"/>
    <w:rsid w:val="00D834C7"/>
    <w:rsid w:val="00D96388"/>
    <w:rsid w:val="00DA2424"/>
    <w:rsid w:val="00DA34E0"/>
    <w:rsid w:val="00DB5810"/>
    <w:rsid w:val="00DC2835"/>
    <w:rsid w:val="00E75D89"/>
    <w:rsid w:val="00E7683D"/>
    <w:rsid w:val="00E77DDC"/>
    <w:rsid w:val="00E877B7"/>
    <w:rsid w:val="00E913BE"/>
    <w:rsid w:val="00ED629D"/>
    <w:rsid w:val="00EF497F"/>
    <w:rsid w:val="00F02EB0"/>
    <w:rsid w:val="00F0564E"/>
    <w:rsid w:val="00F17EDB"/>
    <w:rsid w:val="00F80A39"/>
    <w:rsid w:val="00F82504"/>
    <w:rsid w:val="00F9007B"/>
    <w:rsid w:val="00FB452A"/>
    <w:rsid w:val="00FC165E"/>
    <w:rsid w:val="00FE016F"/>
    <w:rsid w:val="00FE7B22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502C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6502C6"/>
  </w:style>
  <w:style w:type="paragraph" w:styleId="a6">
    <w:name w:val="List Paragraph"/>
    <w:basedOn w:val="a"/>
    <w:uiPriority w:val="34"/>
    <w:qFormat/>
    <w:rsid w:val="006502C6"/>
    <w:pPr>
      <w:ind w:left="720" w:right="57" w:firstLine="57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6502C6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6502C6"/>
  </w:style>
  <w:style w:type="paragraph" w:customStyle="1" w:styleId="c9">
    <w:name w:val="c9"/>
    <w:basedOn w:val="a"/>
    <w:rsid w:val="0065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502C6"/>
  </w:style>
  <w:style w:type="table" w:customStyle="1" w:styleId="10">
    <w:name w:val="Сетка таблицы1"/>
    <w:basedOn w:val="a1"/>
    <w:next w:val="a8"/>
    <w:uiPriority w:val="59"/>
    <w:rsid w:val="006502C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6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6502C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basedOn w:val="a0"/>
    <w:link w:val="11"/>
    <w:rsid w:val="00650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50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1"/>
    <w:rsid w:val="006502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6502C6"/>
    <w:pPr>
      <w:shd w:val="clear" w:color="auto" w:fill="FFFFFF"/>
      <w:spacing w:after="0" w:line="31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502C6"/>
    <w:pPr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502C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6502C6"/>
  </w:style>
  <w:style w:type="paragraph" w:styleId="a6">
    <w:name w:val="List Paragraph"/>
    <w:basedOn w:val="a"/>
    <w:uiPriority w:val="34"/>
    <w:qFormat/>
    <w:rsid w:val="006502C6"/>
    <w:pPr>
      <w:ind w:left="720" w:right="57" w:firstLine="57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6502C6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6502C6"/>
  </w:style>
  <w:style w:type="paragraph" w:customStyle="1" w:styleId="c9">
    <w:name w:val="c9"/>
    <w:basedOn w:val="a"/>
    <w:rsid w:val="0065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502C6"/>
  </w:style>
  <w:style w:type="table" w:customStyle="1" w:styleId="10">
    <w:name w:val="Сетка таблицы1"/>
    <w:basedOn w:val="a1"/>
    <w:next w:val="a8"/>
    <w:uiPriority w:val="59"/>
    <w:rsid w:val="006502C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6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6502C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basedOn w:val="a0"/>
    <w:link w:val="11"/>
    <w:rsid w:val="00650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50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1"/>
    <w:rsid w:val="006502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6502C6"/>
    <w:pPr>
      <w:shd w:val="clear" w:color="auto" w:fill="FFFFFF"/>
      <w:spacing w:after="0" w:line="31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502C6"/>
    <w:pPr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1496</Words>
  <Characters>8528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2017-05-05T07:49:00Z</dcterms:created>
  <dcterms:modified xsi:type="dcterms:W3CDTF">2017-05-05T07:49:00Z</dcterms:modified>
</cp:coreProperties>
</file>